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2A6B5" w14:textId="77777777" w:rsidR="00EA7428" w:rsidRDefault="00EA7428">
      <w:pPr>
        <w:autoSpaceDE w:val="0"/>
        <w:autoSpaceDN w:val="0"/>
        <w:spacing w:after="78" w:line="220" w:lineRule="exact"/>
      </w:pPr>
    </w:p>
    <w:p w14:paraId="336915DE" w14:textId="77777777" w:rsidR="00E95FF9" w:rsidRPr="00326306" w:rsidRDefault="00E95FF9" w:rsidP="00E95FF9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326306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6178B24C" w14:textId="77777777" w:rsidR="00E95FF9" w:rsidRPr="00326306" w:rsidRDefault="00E95FF9" w:rsidP="00E95FF9">
      <w:pPr>
        <w:autoSpaceDE w:val="0"/>
        <w:autoSpaceDN w:val="0"/>
        <w:spacing w:before="670" w:after="0" w:line="230" w:lineRule="auto"/>
        <w:ind w:left="2148"/>
        <w:rPr>
          <w:lang w:val="ru-RU"/>
        </w:rPr>
      </w:pPr>
      <w:r w:rsidRPr="00326306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Кировской области</w:t>
      </w:r>
    </w:p>
    <w:p w14:paraId="6E5D06D7" w14:textId="77777777" w:rsidR="00E95FF9" w:rsidRPr="00326306" w:rsidRDefault="00E95FF9" w:rsidP="00E95FF9">
      <w:pPr>
        <w:autoSpaceDE w:val="0"/>
        <w:autoSpaceDN w:val="0"/>
        <w:spacing w:before="670" w:after="0" w:line="230" w:lineRule="auto"/>
        <w:ind w:right="3684"/>
        <w:jc w:val="right"/>
        <w:rPr>
          <w:lang w:val="ru-RU"/>
        </w:rPr>
      </w:pPr>
      <w:r w:rsidRPr="00326306">
        <w:rPr>
          <w:rFonts w:ascii="Times New Roman" w:eastAsia="Times New Roman" w:hAnsi="Times New Roman"/>
          <w:color w:val="000000"/>
          <w:sz w:val="24"/>
          <w:lang w:val="ru-RU"/>
        </w:rPr>
        <w:t xml:space="preserve">МКОУ НОШ с. </w:t>
      </w:r>
      <w:proofErr w:type="spellStart"/>
      <w:r w:rsidRPr="00326306">
        <w:rPr>
          <w:rFonts w:ascii="Times New Roman" w:eastAsia="Times New Roman" w:hAnsi="Times New Roman"/>
          <w:color w:val="000000"/>
          <w:sz w:val="24"/>
          <w:lang w:val="ru-RU"/>
        </w:rPr>
        <w:t>Яхреньга</w:t>
      </w:r>
      <w:proofErr w:type="spellEnd"/>
    </w:p>
    <w:p w14:paraId="01DC6244" w14:textId="77777777" w:rsidR="00E95FF9" w:rsidRDefault="00E95FF9" w:rsidP="00E95FF9">
      <w:pPr>
        <w:autoSpaceDE w:val="0"/>
        <w:autoSpaceDN w:val="0"/>
        <w:spacing w:before="1038" w:after="0" w:line="230" w:lineRule="auto"/>
        <w:ind w:right="3640"/>
        <w:jc w:val="right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52B38929" w14:textId="77777777" w:rsidR="00E95FF9" w:rsidRPr="00326306" w:rsidRDefault="00E95FF9" w:rsidP="00E95FF9">
      <w:pPr>
        <w:autoSpaceDE w:val="0"/>
        <w:autoSpaceDN w:val="0"/>
        <w:spacing w:before="1038" w:after="0" w:line="230" w:lineRule="auto"/>
        <w:ind w:right="3640"/>
        <w:jc w:val="right"/>
        <w:rPr>
          <w:lang w:val="ru-RU"/>
        </w:rPr>
      </w:pPr>
      <w:r w:rsidRPr="00326306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14:paraId="4CA1D8A3" w14:textId="77777777" w:rsidR="00E95FF9" w:rsidRPr="00326306" w:rsidRDefault="00E95FF9" w:rsidP="00E95FF9">
      <w:pPr>
        <w:autoSpaceDE w:val="0"/>
        <w:autoSpaceDN w:val="0"/>
        <w:spacing w:before="70" w:after="0" w:line="230" w:lineRule="auto"/>
        <w:ind w:right="4412"/>
        <w:jc w:val="right"/>
        <w:rPr>
          <w:lang w:val="ru-RU"/>
        </w:rPr>
      </w:pPr>
      <w:r w:rsidRPr="00326306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3263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5145649)</w:t>
      </w:r>
    </w:p>
    <w:p w14:paraId="7800D0E2" w14:textId="77777777" w:rsidR="00E95FF9" w:rsidRPr="00326306" w:rsidRDefault="00E95FF9" w:rsidP="00E95FF9">
      <w:pPr>
        <w:autoSpaceDE w:val="0"/>
        <w:autoSpaceDN w:val="0"/>
        <w:spacing w:before="166" w:after="0" w:line="230" w:lineRule="auto"/>
        <w:ind w:right="4012"/>
        <w:jc w:val="right"/>
        <w:rPr>
          <w:lang w:val="ru-RU"/>
        </w:rPr>
      </w:pPr>
      <w:r w:rsidRPr="00326306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14:paraId="525A6EFA" w14:textId="77777777" w:rsidR="00E95FF9" w:rsidRPr="00326306" w:rsidRDefault="00E95FF9" w:rsidP="00E95FF9">
      <w:pPr>
        <w:autoSpaceDE w:val="0"/>
        <w:autoSpaceDN w:val="0"/>
        <w:spacing w:before="70" w:after="0" w:line="230" w:lineRule="auto"/>
        <w:ind w:right="4264"/>
        <w:jc w:val="right"/>
        <w:rPr>
          <w:lang w:val="ru-RU"/>
        </w:rPr>
      </w:pPr>
      <w:r w:rsidRPr="00326306">
        <w:rPr>
          <w:rFonts w:ascii="Times New Roman" w:eastAsia="Times New Roman" w:hAnsi="Times New Roman"/>
          <w:color w:val="000000"/>
          <w:sz w:val="24"/>
          <w:lang w:val="ru-RU"/>
        </w:rPr>
        <w:t>«Технология»</w:t>
      </w:r>
    </w:p>
    <w:p w14:paraId="726056D7" w14:textId="77777777" w:rsidR="00E95FF9" w:rsidRPr="00326306" w:rsidRDefault="00E95FF9" w:rsidP="00E95FF9">
      <w:pPr>
        <w:autoSpaceDE w:val="0"/>
        <w:autoSpaceDN w:val="0"/>
        <w:spacing w:before="670" w:after="0" w:line="230" w:lineRule="auto"/>
        <w:ind w:left="2292"/>
        <w:rPr>
          <w:lang w:val="ru-RU"/>
        </w:rPr>
      </w:pPr>
      <w:r w:rsidRPr="00326306">
        <w:rPr>
          <w:rFonts w:ascii="Times New Roman" w:eastAsia="Times New Roman" w:hAnsi="Times New Roman"/>
          <w:color w:val="000000"/>
          <w:sz w:val="24"/>
          <w:lang w:val="ru-RU"/>
        </w:rPr>
        <w:t>для 1 класса начального общего образования</w:t>
      </w:r>
    </w:p>
    <w:p w14:paraId="74F07721" w14:textId="77777777" w:rsidR="00E95FF9" w:rsidRPr="00326306" w:rsidRDefault="00E95FF9" w:rsidP="00E95FF9">
      <w:pPr>
        <w:autoSpaceDE w:val="0"/>
        <w:autoSpaceDN w:val="0"/>
        <w:spacing w:before="70" w:after="0" w:line="230" w:lineRule="auto"/>
        <w:ind w:right="3610"/>
        <w:jc w:val="right"/>
        <w:rPr>
          <w:lang w:val="ru-RU"/>
        </w:rPr>
      </w:pPr>
      <w:r w:rsidRPr="00326306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326306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326306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14:paraId="48172519" w14:textId="77777777" w:rsidR="00E95FF9" w:rsidRPr="00326306" w:rsidRDefault="00E95FF9" w:rsidP="00E95FF9">
      <w:pPr>
        <w:autoSpaceDE w:val="0"/>
        <w:autoSpaceDN w:val="0"/>
        <w:spacing w:before="2112" w:after="0" w:line="230" w:lineRule="auto"/>
        <w:ind w:right="34"/>
        <w:jc w:val="right"/>
        <w:rPr>
          <w:lang w:val="ru-RU"/>
        </w:rPr>
      </w:pPr>
      <w:r w:rsidRPr="00326306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326306">
        <w:rPr>
          <w:rFonts w:ascii="Times New Roman" w:eastAsia="Times New Roman" w:hAnsi="Times New Roman"/>
          <w:color w:val="000000"/>
          <w:sz w:val="24"/>
          <w:lang w:val="ru-RU"/>
        </w:rPr>
        <w:t>Позинкевич</w:t>
      </w:r>
      <w:proofErr w:type="spellEnd"/>
      <w:r w:rsidRPr="00326306">
        <w:rPr>
          <w:rFonts w:ascii="Times New Roman" w:eastAsia="Times New Roman" w:hAnsi="Times New Roman"/>
          <w:color w:val="000000"/>
          <w:sz w:val="24"/>
          <w:lang w:val="ru-RU"/>
        </w:rPr>
        <w:t xml:space="preserve"> Татьяна Николаевна</w:t>
      </w:r>
    </w:p>
    <w:p w14:paraId="3AF71084" w14:textId="77777777" w:rsidR="00E95FF9" w:rsidRPr="00326306" w:rsidRDefault="00E95FF9" w:rsidP="00E95FF9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326306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14:paraId="33416907" w14:textId="77777777" w:rsidR="00E95FF9" w:rsidRDefault="00E95FF9" w:rsidP="00E95FF9">
      <w:pPr>
        <w:autoSpaceDE w:val="0"/>
        <w:autoSpaceDN w:val="0"/>
        <w:spacing w:before="2830" w:after="0" w:line="230" w:lineRule="auto"/>
        <w:ind w:right="426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spellStart"/>
      <w:r w:rsidRPr="00326306">
        <w:rPr>
          <w:rFonts w:ascii="Times New Roman" w:eastAsia="Times New Roman" w:hAnsi="Times New Roman"/>
          <w:color w:val="000000"/>
          <w:sz w:val="24"/>
          <w:lang w:val="ru-RU"/>
        </w:rPr>
        <w:t>Яхреньга</w:t>
      </w:r>
      <w:proofErr w:type="spellEnd"/>
      <w:r w:rsidRPr="00326306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14:paraId="347BDFD4" w14:textId="77777777" w:rsidR="00E95FF9" w:rsidRPr="00326306" w:rsidRDefault="00E95FF9" w:rsidP="00E95FF9">
      <w:pPr>
        <w:autoSpaceDE w:val="0"/>
        <w:autoSpaceDN w:val="0"/>
        <w:spacing w:before="2830" w:after="0" w:line="230" w:lineRule="auto"/>
        <w:ind w:right="4268"/>
        <w:jc w:val="right"/>
        <w:rPr>
          <w:lang w:val="ru-RU"/>
        </w:rPr>
      </w:pPr>
      <w:bookmarkStart w:id="0" w:name="_GoBack"/>
      <w:bookmarkEnd w:id="0"/>
    </w:p>
    <w:p w14:paraId="62ED5F2C" w14:textId="77777777" w:rsidR="00EA7428" w:rsidRPr="005637C1" w:rsidRDefault="00EA7428">
      <w:pPr>
        <w:autoSpaceDE w:val="0"/>
        <w:autoSpaceDN w:val="0"/>
        <w:spacing w:after="78" w:line="220" w:lineRule="exact"/>
        <w:rPr>
          <w:lang w:val="ru-RU"/>
        </w:rPr>
      </w:pPr>
    </w:p>
    <w:p w14:paraId="4769175D" w14:textId="77777777" w:rsidR="00EA7428" w:rsidRPr="005637C1" w:rsidRDefault="00677457">
      <w:pPr>
        <w:autoSpaceDE w:val="0"/>
        <w:autoSpaceDN w:val="0"/>
        <w:spacing w:after="0" w:line="230" w:lineRule="auto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25B238B5" w14:textId="77777777" w:rsidR="00EA7428" w:rsidRPr="005637C1" w:rsidRDefault="00677457">
      <w:pPr>
        <w:autoSpaceDE w:val="0"/>
        <w:autoSpaceDN w:val="0"/>
        <w:spacing w:before="346" w:after="0" w:line="262" w:lineRule="auto"/>
        <w:ind w:left="180" w:right="3600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Природа как источник сырьевых ресурсов и творчества мастеров.</w:t>
      </w:r>
    </w:p>
    <w:p w14:paraId="41363D23" w14:textId="77777777" w:rsidR="00EA7428" w:rsidRPr="005637C1" w:rsidRDefault="0067745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Красота и разнообразие природных форм, их передача в изделиях из различных материалов.</w:t>
      </w:r>
    </w:p>
    <w:p w14:paraId="58D44932" w14:textId="77777777" w:rsidR="00EA7428" w:rsidRPr="005637C1" w:rsidRDefault="00677457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14:paraId="6308E911" w14:textId="77777777" w:rsidR="00EA7428" w:rsidRPr="005637C1" w:rsidRDefault="00677457">
      <w:pPr>
        <w:tabs>
          <w:tab w:val="left" w:pos="180"/>
        </w:tabs>
        <w:autoSpaceDE w:val="0"/>
        <w:autoSpaceDN w:val="0"/>
        <w:spacing w:before="72" w:after="0" w:line="262" w:lineRule="auto"/>
        <w:ind w:right="1440"/>
        <w:rPr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Профессии родных и знакомых. Профессии, связанные с </w:t>
      </w:r>
      <w:proofErr w:type="spellStart"/>
      <w:proofErr w:type="gramStart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изу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- чаемыми</w:t>
      </w:r>
      <w:proofErr w:type="gram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материалами и производствами. Профессии сферы обслуживания.</w:t>
      </w:r>
    </w:p>
    <w:p w14:paraId="67E20C36" w14:textId="77777777" w:rsidR="00EA7428" w:rsidRPr="005637C1" w:rsidRDefault="0067745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Традиции и праздники народов России, ремёсла, обычаи.</w:t>
      </w:r>
    </w:p>
    <w:p w14:paraId="65FB680E" w14:textId="77777777" w:rsidR="00EA7428" w:rsidRPr="005637C1" w:rsidRDefault="00677457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8D3C543" w14:textId="77777777" w:rsidR="00EA7428" w:rsidRPr="005637C1" w:rsidRDefault="00677457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6F4395EC" w14:textId="77777777" w:rsidR="00EA7428" w:rsidRPr="005637C1" w:rsidRDefault="00677457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14:paraId="0EDB5EDF" w14:textId="77777777" w:rsidR="00EA7428" w:rsidRPr="005637C1" w:rsidRDefault="00677457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14:paraId="10D3464A" w14:textId="77777777" w:rsidR="00EA7428" w:rsidRPr="005637C1" w:rsidRDefault="00677457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143C3DFB" w14:textId="77777777" w:rsidR="00EA7428" w:rsidRPr="005637C1" w:rsidRDefault="00677457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, обрывание, склеивание и др. Резание бумаги ножницами. Правила безопасной работы, передачи и хранения ножниц. Картон.</w:t>
      </w:r>
    </w:p>
    <w:p w14:paraId="66228964" w14:textId="77777777" w:rsidR="00EA7428" w:rsidRPr="005637C1" w:rsidRDefault="0067745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Виды природных материалов (плоские — листья и объёмные — орехи, шишки, семена, ветки).</w:t>
      </w:r>
    </w:p>
    <w:p w14:paraId="55FDBEE8" w14:textId="77777777" w:rsidR="00EA7428" w:rsidRPr="005637C1" w:rsidRDefault="00677457">
      <w:pPr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0291B49C" w14:textId="77777777" w:rsidR="00EA7428" w:rsidRPr="005637C1" w:rsidRDefault="00677457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14:paraId="2ACA6E7C" w14:textId="77777777" w:rsidR="00EA7428" w:rsidRPr="005637C1" w:rsidRDefault="0067745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отделочных материалов.</w:t>
      </w:r>
    </w:p>
    <w:p w14:paraId="32FD4C2A" w14:textId="77777777" w:rsidR="00EA7428" w:rsidRPr="005637C1" w:rsidRDefault="00677457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Простые и объёмные конструкции из разных материалов (пластические массы, бумага, текстиль и</w:t>
      </w:r>
    </w:p>
    <w:p w14:paraId="3A5FABD1" w14:textId="77777777" w:rsidR="00EA7428" w:rsidRPr="005637C1" w:rsidRDefault="00EA7428">
      <w:pPr>
        <w:rPr>
          <w:lang w:val="ru-RU"/>
        </w:rPr>
        <w:sectPr w:rsidR="00EA7428" w:rsidRPr="005637C1" w:rsidSect="00E95FF9">
          <w:pgSz w:w="11900" w:h="16840"/>
          <w:pgMar w:top="993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34F527D" w14:textId="77777777" w:rsidR="00EA7428" w:rsidRPr="005637C1" w:rsidRDefault="00EA7428">
      <w:pPr>
        <w:autoSpaceDE w:val="0"/>
        <w:autoSpaceDN w:val="0"/>
        <w:spacing w:after="66" w:line="220" w:lineRule="exact"/>
        <w:rPr>
          <w:lang w:val="ru-RU"/>
        </w:rPr>
      </w:pPr>
    </w:p>
    <w:p w14:paraId="151C258F" w14:textId="77777777" w:rsidR="00EA7428" w:rsidRPr="005637C1" w:rsidRDefault="00677457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и результата. Элементарное прогнозирование порядка действий в зависимости от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желаемого/необходимого результата; выбор способа работы в зависимости от требуемого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результата/замысла.</w:t>
      </w:r>
    </w:p>
    <w:p w14:paraId="73D98F81" w14:textId="77777777" w:rsidR="00EA7428" w:rsidRPr="005637C1" w:rsidRDefault="00677457">
      <w:pPr>
        <w:autoSpaceDE w:val="0"/>
        <w:autoSpaceDN w:val="0"/>
        <w:spacing w:before="190" w:after="0" w:line="271" w:lineRule="auto"/>
        <w:ind w:left="180" w:right="2304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 Информация. Виды информации.</w:t>
      </w:r>
    </w:p>
    <w:p w14:paraId="7C632D50" w14:textId="77777777" w:rsidR="00EA7428" w:rsidRPr="005637C1" w:rsidRDefault="00677457">
      <w:pPr>
        <w:tabs>
          <w:tab w:val="left" w:pos="180"/>
        </w:tabs>
        <w:autoSpaceDE w:val="0"/>
        <w:autoSpaceDN w:val="0"/>
        <w:spacing w:before="192" w:after="0" w:line="283" w:lineRule="auto"/>
        <w:ind w:right="720"/>
        <w:rPr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УУД: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использовать предложенную инструкцию (устную, графическую);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03CE542C" w14:textId="77777777" w:rsidR="00EA7428" w:rsidRPr="005637C1" w:rsidRDefault="00677457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информацию (представленную в объяснении учителя или в учебнике), использовать её в работе;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1D7FC413" w14:textId="77777777" w:rsidR="00EA7428" w:rsidRPr="005637C1" w:rsidRDefault="00677457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4991C732" w14:textId="77777777" w:rsidR="00EA7428" w:rsidRPr="005637C1" w:rsidRDefault="00677457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5637C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егулятивные УУД: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и удерживать в процессе деятельности предложенную учебную задачу;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действия контроля и оценки по предложенным критериям.</w:t>
      </w:r>
    </w:p>
    <w:p w14:paraId="331A83E0" w14:textId="0CA799EE" w:rsidR="00D0130C" w:rsidRDefault="00677457" w:rsidP="009015A8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положительное отношение к включению в совместную работу, к простым видам сотрудничества; </w:t>
      </w:r>
      <w:r w:rsidRPr="005637C1">
        <w:rPr>
          <w:lang w:val="ru-RU"/>
        </w:rPr>
        <w:br/>
      </w: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14C902AD" w14:textId="77777777" w:rsidR="009015A8" w:rsidRPr="009015A8" w:rsidRDefault="009015A8" w:rsidP="009015A8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</w:p>
    <w:p w14:paraId="0485F379" w14:textId="10E0527A" w:rsidR="00EA7428" w:rsidRPr="005637C1" w:rsidRDefault="00677457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«ТЕХНОЛОГИЯ»</w:t>
      </w:r>
      <w:r w:rsidR="009015A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 УРОВНЕ НАЧАЛЬНОГО ОБЩЕГО ОБРАЗОВАНИЯ </w:t>
      </w:r>
    </w:p>
    <w:p w14:paraId="7CCF33B2" w14:textId="77777777" w:rsidR="004A3D4C" w:rsidRDefault="00677457">
      <w:pPr>
        <w:tabs>
          <w:tab w:val="left" w:pos="180"/>
        </w:tabs>
        <w:autoSpaceDE w:val="0"/>
        <w:autoSpaceDN w:val="0"/>
        <w:spacing w:before="346" w:after="0" w:line="29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5637C1">
        <w:rPr>
          <w:lang w:val="ru-RU"/>
        </w:rPr>
        <w:tab/>
      </w: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</w:p>
    <w:p w14:paraId="6180F14B" w14:textId="18D1BF5A" w:rsidR="004A3D4C" w:rsidRPr="004A3D4C" w:rsidRDefault="004A3D4C" w:rsidP="004A3D4C">
      <w:pPr>
        <w:spacing w:after="141" w:line="259" w:lineRule="auto"/>
        <w:ind w:right="38"/>
        <w:rPr>
          <w:lang w:val="ru-RU"/>
        </w:rPr>
      </w:pPr>
      <w:r w:rsidRPr="004A3D4C">
        <w:rPr>
          <w:lang w:val="ru-RU"/>
        </w:rPr>
        <w:t>1. Личностные результаты освоения программы начального общего</w:t>
      </w:r>
    </w:p>
    <w:p w14:paraId="1561D1CC" w14:textId="132D4ED7" w:rsidR="004A3D4C" w:rsidRPr="004A3D4C" w:rsidRDefault="004A3D4C" w:rsidP="004A3D4C">
      <w:pPr>
        <w:ind w:left="34" w:right="91" w:firstLine="5"/>
        <w:rPr>
          <w:lang w:val="ru-RU"/>
        </w:rPr>
      </w:pPr>
      <w:proofErr w:type="gramStart"/>
      <w:r>
        <w:rPr>
          <w:lang w:val="ru-RU"/>
        </w:rPr>
        <w:t>об</w:t>
      </w:r>
      <w:r w:rsidRPr="004A3D4C">
        <w:rPr>
          <w:lang w:val="ru-RU"/>
        </w:rPr>
        <w:t>разования  отража</w:t>
      </w:r>
      <w:r>
        <w:rPr>
          <w:lang w:val="ru-RU"/>
        </w:rPr>
        <w:t>ют</w:t>
      </w:r>
      <w:proofErr w:type="gramEnd"/>
      <w:r w:rsidRPr="004A3D4C">
        <w:rPr>
          <w:lang w:val="ru-RU"/>
        </w:rPr>
        <w:t xml:space="preserve">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14:paraId="64BA3641" w14:textId="4C569EB8" w:rsidR="004A3D4C" w:rsidRPr="004A3D4C" w:rsidRDefault="004A3D4C" w:rsidP="004A3D4C">
      <w:pPr>
        <w:spacing w:after="158" w:line="259" w:lineRule="auto"/>
        <w:ind w:right="19"/>
        <w:rPr>
          <w:lang w:val="ru-RU"/>
        </w:rPr>
      </w:pPr>
      <w:r w:rsidRPr="004A3D4C">
        <w:rPr>
          <w:lang w:val="ru-RU"/>
        </w:rPr>
        <w:t xml:space="preserve"> Гражданско-патриотического воспитания:</w:t>
      </w:r>
    </w:p>
    <w:p w14:paraId="7363DEF8" w14:textId="77777777" w:rsid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становление ценностного отношения к своей Родине —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AC3474B" w14:textId="597833B0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. Духовно-нравственного воспитания:</w:t>
      </w:r>
    </w:p>
    <w:p w14:paraId="2092C278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14:paraId="393B2E3E" w14:textId="0F860439" w:rsidR="004A3D4C" w:rsidRPr="004A3D4C" w:rsidRDefault="004A3D4C" w:rsidP="004A3D4C">
      <w:pPr>
        <w:spacing w:after="33" w:line="259" w:lineRule="auto"/>
        <w:ind w:right="19"/>
        <w:rPr>
          <w:lang w:val="ru-RU"/>
        </w:rPr>
      </w:pPr>
      <w:r w:rsidRPr="004A3D4C">
        <w:rPr>
          <w:lang w:val="ru-RU"/>
        </w:rPr>
        <w:t>Эстетического воспитания:</w:t>
      </w:r>
    </w:p>
    <w:p w14:paraId="2E69C04A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14:paraId="2A02A077" w14:textId="338A9581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1D2B6F1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14:paraId="4BC120DA" w14:textId="36EC141F" w:rsidR="004A3D4C" w:rsidRPr="004A3D4C" w:rsidRDefault="004A3D4C" w:rsidP="004A3D4C">
      <w:pPr>
        <w:spacing w:after="159" w:line="259" w:lineRule="auto"/>
        <w:ind w:right="19"/>
        <w:rPr>
          <w:lang w:val="ru-RU"/>
        </w:rPr>
      </w:pPr>
      <w:r w:rsidRPr="004A3D4C">
        <w:rPr>
          <w:lang w:val="ru-RU"/>
        </w:rPr>
        <w:t xml:space="preserve"> Трудового воспитания:</w:t>
      </w:r>
    </w:p>
    <w:p w14:paraId="3FA6EAB1" w14:textId="77777777" w:rsidR="004A3D4C" w:rsidRDefault="004A3D4C" w:rsidP="004A3D4C">
      <w:pPr>
        <w:spacing w:after="161"/>
        <w:ind w:left="34" w:right="19"/>
        <w:rPr>
          <w:lang w:val="ru-RU"/>
        </w:rPr>
      </w:pPr>
      <w:r w:rsidRPr="004A3D4C">
        <w:rPr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73B0B593" w14:textId="571442EF" w:rsidR="004A3D4C" w:rsidRPr="004A3D4C" w:rsidRDefault="004A3D4C" w:rsidP="004A3D4C">
      <w:pPr>
        <w:spacing w:after="161"/>
        <w:ind w:left="34" w:right="19"/>
        <w:rPr>
          <w:lang w:val="ru-RU"/>
        </w:rPr>
      </w:pPr>
      <w:r w:rsidRPr="004A3D4C">
        <w:rPr>
          <w:lang w:val="ru-RU"/>
        </w:rPr>
        <w:t xml:space="preserve"> Экологического </w:t>
      </w:r>
      <w:proofErr w:type="spellStart"/>
      <w:proofErr w:type="gramStart"/>
      <w:r w:rsidRPr="004A3D4C">
        <w:rPr>
          <w:lang w:val="ru-RU"/>
        </w:rPr>
        <w:t>воспитания:бережное</w:t>
      </w:r>
      <w:proofErr w:type="spellEnd"/>
      <w:proofErr w:type="gramEnd"/>
      <w:r w:rsidRPr="004A3D4C">
        <w:rPr>
          <w:lang w:val="ru-RU"/>
        </w:rPr>
        <w:t xml:space="preserve"> отношение к природе; неприятие действий, приносящих ей вред.</w:t>
      </w:r>
    </w:p>
    <w:p w14:paraId="7DE82F44" w14:textId="6F1E99CA" w:rsidR="004A3D4C" w:rsidRPr="004A3D4C" w:rsidRDefault="004A3D4C" w:rsidP="004A3D4C">
      <w:pPr>
        <w:spacing w:after="157" w:line="259" w:lineRule="auto"/>
        <w:ind w:right="19"/>
        <w:rPr>
          <w:lang w:val="ru-RU"/>
        </w:rPr>
      </w:pPr>
      <w:r w:rsidRPr="004A3D4C">
        <w:rPr>
          <w:lang w:val="ru-RU"/>
        </w:rPr>
        <w:t xml:space="preserve"> Ценности научного </w:t>
      </w:r>
      <w:proofErr w:type="spellStart"/>
      <w:proofErr w:type="gramStart"/>
      <w:r w:rsidRPr="004A3D4C">
        <w:rPr>
          <w:lang w:val="ru-RU"/>
        </w:rPr>
        <w:t>познания:первоначальные</w:t>
      </w:r>
      <w:proofErr w:type="spellEnd"/>
      <w:proofErr w:type="gramEnd"/>
      <w:r w:rsidRPr="004A3D4C">
        <w:rPr>
          <w:lang w:val="ru-RU"/>
        </w:rPr>
        <w:t xml:space="preserve">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09820A11" w14:textId="5C980838" w:rsidR="004A3D4C" w:rsidRPr="004A3D4C" w:rsidRDefault="00677457" w:rsidP="004A3D4C">
      <w:pPr>
        <w:ind w:left="34" w:right="19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5637C1">
        <w:rPr>
          <w:lang w:val="ru-RU"/>
        </w:rPr>
        <w:br/>
      </w:r>
      <w:r w:rsidR="004A3D4C" w:rsidRPr="004A3D4C">
        <w:rPr>
          <w:lang w:val="ru-RU"/>
        </w:rPr>
        <w:t>Метапредметные результаты освоения программы начального общего образования отража</w:t>
      </w:r>
      <w:r w:rsidR="004A3D4C">
        <w:rPr>
          <w:lang w:val="ru-RU"/>
        </w:rPr>
        <w:t>ют</w:t>
      </w:r>
      <w:r w:rsidR="004A3D4C" w:rsidRPr="004A3D4C">
        <w:rPr>
          <w:lang w:val="ru-RU"/>
        </w:rPr>
        <w:t>:</w:t>
      </w:r>
    </w:p>
    <w:p w14:paraId="5CC8D510" w14:textId="29B9C41C" w:rsidR="004A3D4C" w:rsidRPr="004A3D4C" w:rsidRDefault="004A3D4C" w:rsidP="004A3D4C">
      <w:pPr>
        <w:spacing w:after="180" w:line="259" w:lineRule="auto"/>
        <w:ind w:right="19"/>
        <w:rPr>
          <w:lang w:val="ru-RU"/>
        </w:rPr>
      </w:pPr>
      <w:r w:rsidRPr="004A3D4C">
        <w:rPr>
          <w:lang w:val="ru-RU"/>
        </w:rPr>
        <w:t xml:space="preserve"> Овладение универсальными учебными познавательными действиями:</w:t>
      </w:r>
    </w:p>
    <w:p w14:paraId="1FA2AB12" w14:textId="77777777" w:rsidR="004A3D4C" w:rsidRDefault="004A3D4C" w:rsidP="004A3D4C">
      <w:pPr>
        <w:numPr>
          <w:ilvl w:val="2"/>
          <w:numId w:val="10"/>
        </w:numPr>
        <w:spacing w:after="149" w:line="259" w:lineRule="auto"/>
        <w:ind w:right="19" w:hanging="298"/>
        <w:jc w:val="both"/>
      </w:pPr>
      <w:proofErr w:type="spellStart"/>
      <w:r>
        <w:t>базовые</w:t>
      </w:r>
      <w:proofErr w:type="spellEnd"/>
      <w:r>
        <w:t xml:space="preserve"> </w:t>
      </w:r>
      <w:proofErr w:type="spellStart"/>
      <w:r>
        <w:t>логические</w:t>
      </w:r>
      <w:proofErr w:type="spellEnd"/>
      <w:r>
        <w:t xml:space="preserve"> </w:t>
      </w:r>
      <w:proofErr w:type="spellStart"/>
      <w:r>
        <w:t>действия</w:t>
      </w:r>
      <w:proofErr w:type="spellEnd"/>
      <w:r>
        <w:t>:</w:t>
      </w:r>
    </w:p>
    <w:p w14:paraId="3E89865D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сравнивать объекты, устанавливать основания для сравнения, устанавливать аналогии; объединять части объекта (объекты) по определенному признаку;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3CF479CC" w14:textId="77777777" w:rsidR="004A3D4C" w:rsidRDefault="004A3D4C" w:rsidP="004A3D4C">
      <w:pPr>
        <w:numPr>
          <w:ilvl w:val="2"/>
          <w:numId w:val="10"/>
        </w:numPr>
        <w:spacing w:after="159" w:line="259" w:lineRule="auto"/>
        <w:ind w:right="19" w:hanging="298"/>
        <w:jc w:val="both"/>
      </w:pPr>
      <w:proofErr w:type="spellStart"/>
      <w:r>
        <w:t>базовые</w:t>
      </w:r>
      <w:proofErr w:type="spellEnd"/>
      <w:r>
        <w:t xml:space="preserve"> </w:t>
      </w:r>
      <w:proofErr w:type="spellStart"/>
      <w:r>
        <w:t>исследовательские</w:t>
      </w:r>
      <w:proofErr w:type="spellEnd"/>
      <w:r>
        <w:t xml:space="preserve"> </w:t>
      </w:r>
      <w:proofErr w:type="spellStart"/>
      <w:r>
        <w:t>действия</w:t>
      </w:r>
      <w:proofErr w:type="spellEnd"/>
      <w:r>
        <w:t>:</w:t>
      </w:r>
    </w:p>
    <w:p w14:paraId="09F1630D" w14:textId="77777777" w:rsidR="004A3D4C" w:rsidRPr="004A3D4C" w:rsidRDefault="004A3D4C" w:rsidP="004A3D4C">
      <w:pPr>
        <w:spacing w:after="191" w:line="259" w:lineRule="auto"/>
        <w:ind w:left="812" w:right="19"/>
        <w:rPr>
          <w:lang w:val="ru-RU"/>
        </w:rPr>
      </w:pPr>
      <w:r w:rsidRPr="004A3D4C">
        <w:rPr>
          <w:lang w:val="ru-RU"/>
        </w:rPr>
        <w:t>определять разрыв между реальным и желательным состоянием объекта</w:t>
      </w:r>
    </w:p>
    <w:p w14:paraId="0C719855" w14:textId="77777777" w:rsidR="004A3D4C" w:rsidRPr="004A3D4C" w:rsidRDefault="004A3D4C" w:rsidP="004A3D4C">
      <w:pPr>
        <w:spacing w:after="573"/>
        <w:ind w:left="110" w:right="19"/>
        <w:rPr>
          <w:lang w:val="ru-RU"/>
        </w:rPr>
      </w:pPr>
      <w:r w:rsidRPr="004A3D4C">
        <w:rPr>
          <w:lang w:val="ru-RU"/>
        </w:rPr>
        <w:t>(ситуации) на основе предложенных педагогическим работником вопросов; с помощью педагогического работника формулировать цель, планировать изменения объекта, ситуации;</w:t>
      </w:r>
    </w:p>
    <w:p w14:paraId="7CEDA79A" w14:textId="77777777" w:rsidR="004A3D4C" w:rsidRPr="004A3D4C" w:rsidRDefault="004A3D4C" w:rsidP="004A3D4C">
      <w:pPr>
        <w:spacing w:after="33" w:line="259" w:lineRule="auto"/>
        <w:ind w:left="2785" w:hanging="10"/>
        <w:rPr>
          <w:lang w:val="ru-RU"/>
        </w:rPr>
      </w:pPr>
      <w:r w:rsidRPr="004A3D4C">
        <w:rPr>
          <w:sz w:val="8"/>
          <w:lang w:val="ru-RU"/>
        </w:rPr>
        <w:t xml:space="preserve">— </w:t>
      </w:r>
    </w:p>
    <w:p w14:paraId="4443BE06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сравнивать несколько вариантов решения задачи, выбирать наиболее подходящий (на основе предложенных критериев); проводить по предложенному плану опыт, несложное исследование по установлению особенностей объекта изучения и связей между объектами</w:t>
      </w:r>
    </w:p>
    <w:p w14:paraId="75DDC86A" w14:textId="77777777" w:rsidR="004A3D4C" w:rsidRPr="004A3D4C" w:rsidRDefault="004A3D4C" w:rsidP="004A3D4C">
      <w:pPr>
        <w:ind w:left="34" w:right="19" w:firstLine="5"/>
        <w:rPr>
          <w:lang w:val="ru-RU"/>
        </w:rPr>
      </w:pPr>
      <w:r w:rsidRPr="004A3D4C">
        <w:rPr>
          <w:lang w:val="ru-RU"/>
        </w:rPr>
        <w:t>(часть — целое, причина — следствие); 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</w:p>
    <w:p w14:paraId="585E7B59" w14:textId="77777777" w:rsidR="004A3D4C" w:rsidRPr="004A3D4C" w:rsidRDefault="004A3D4C" w:rsidP="004A3D4C">
      <w:pPr>
        <w:spacing w:after="115" w:line="259" w:lineRule="auto"/>
        <w:ind w:left="764" w:right="19"/>
        <w:rPr>
          <w:lang w:val="ru-RU"/>
        </w:rPr>
      </w:pPr>
      <w:r w:rsidRPr="004A3D4C">
        <w:rPr>
          <w:lang w:val="ru-RU"/>
        </w:rPr>
        <w:t>З) работа с информацией:</w:t>
      </w:r>
    </w:p>
    <w:p w14:paraId="3BAEF474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выбирать источник получения информации; согласно заданному алгоритму находить в предложенном источнике информацию, представленную в явном виде; распознавать достоверную и недостоверную информацию самостоятельно или на основании предложенного педагогическим работником способа ее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видео, графическую, звуковую, информацию в соответствии с учебной задачей; самостоятельно создавать схемы, таблицы для представления информации.</w:t>
      </w:r>
    </w:p>
    <w:p w14:paraId="41E4C7EE" w14:textId="65408753" w:rsidR="004A3D4C" w:rsidRPr="004A3D4C" w:rsidRDefault="004A3D4C" w:rsidP="003C2B21">
      <w:pPr>
        <w:spacing w:after="162" w:line="259" w:lineRule="auto"/>
        <w:ind w:right="19"/>
        <w:rPr>
          <w:lang w:val="ru-RU"/>
        </w:rPr>
      </w:pPr>
      <w:r w:rsidRPr="004A3D4C">
        <w:rPr>
          <w:lang w:val="ru-RU"/>
        </w:rPr>
        <w:t xml:space="preserve"> Овладение универсальными учебными коммуникативными действиями:</w:t>
      </w:r>
    </w:p>
    <w:p w14:paraId="00D6BB60" w14:textId="77777777" w:rsidR="004A3D4C" w:rsidRDefault="004A3D4C" w:rsidP="004A3D4C">
      <w:pPr>
        <w:numPr>
          <w:ilvl w:val="0"/>
          <w:numId w:val="11"/>
        </w:numPr>
        <w:spacing w:after="107" w:line="259" w:lineRule="auto"/>
        <w:ind w:left="1065" w:right="19" w:hanging="307"/>
        <w:jc w:val="both"/>
      </w:pPr>
      <w:proofErr w:type="spellStart"/>
      <w:r>
        <w:t>общение</w:t>
      </w:r>
      <w:proofErr w:type="spellEnd"/>
      <w:r>
        <w:t>:</w:t>
      </w:r>
    </w:p>
    <w:p w14:paraId="48DEF10C" w14:textId="77777777" w:rsidR="004A3D4C" w:rsidRPr="004A3D4C" w:rsidRDefault="004A3D4C" w:rsidP="004A3D4C">
      <w:pPr>
        <w:spacing w:after="69"/>
        <w:ind w:left="34" w:right="19"/>
        <w:rPr>
          <w:lang w:val="ru-RU"/>
        </w:rPr>
      </w:pPr>
      <w:r w:rsidRPr="004A3D4C">
        <w:rPr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корректно и аргументированно высказывать свое мнение;</w:t>
      </w:r>
    </w:p>
    <w:p w14:paraId="2BD2226B" w14:textId="77777777" w:rsidR="004A3D4C" w:rsidRPr="004A3D4C" w:rsidRDefault="004A3D4C" w:rsidP="004A3D4C">
      <w:pPr>
        <w:spacing w:after="33" w:line="259" w:lineRule="auto"/>
        <w:ind w:left="2785" w:hanging="10"/>
        <w:rPr>
          <w:lang w:val="ru-RU"/>
        </w:rPr>
      </w:pPr>
      <w:r w:rsidRPr="004A3D4C">
        <w:rPr>
          <w:sz w:val="8"/>
          <w:lang w:val="ru-RU"/>
        </w:rPr>
        <w:t xml:space="preserve">— </w:t>
      </w:r>
    </w:p>
    <w:p w14:paraId="377F25A2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выступления;</w:t>
      </w:r>
    </w:p>
    <w:p w14:paraId="23D38BA0" w14:textId="77777777" w:rsidR="004A3D4C" w:rsidRDefault="004A3D4C" w:rsidP="004A3D4C">
      <w:pPr>
        <w:numPr>
          <w:ilvl w:val="0"/>
          <w:numId w:val="11"/>
        </w:numPr>
        <w:spacing w:after="117" w:line="259" w:lineRule="auto"/>
        <w:ind w:left="1065" w:right="19" w:hanging="307"/>
        <w:jc w:val="both"/>
      </w:pPr>
      <w:proofErr w:type="spellStart"/>
      <w:r>
        <w:t>совместная</w:t>
      </w:r>
      <w:proofErr w:type="spellEnd"/>
      <w:r>
        <w:t xml:space="preserve"> </w:t>
      </w:r>
      <w:proofErr w:type="spellStart"/>
      <w:r>
        <w:t>деятельность</w:t>
      </w:r>
      <w:proofErr w:type="spellEnd"/>
      <w:r>
        <w:t>:</w:t>
      </w:r>
    </w:p>
    <w:p w14:paraId="05A02F74" w14:textId="77777777" w:rsidR="004A3D4C" w:rsidRPr="004A3D4C" w:rsidRDefault="004A3D4C" w:rsidP="004A3D4C">
      <w:pPr>
        <w:ind w:left="34" w:right="19"/>
        <w:rPr>
          <w:lang w:val="ru-RU"/>
        </w:rPr>
      </w:pPr>
      <w:r w:rsidRPr="004A3D4C">
        <w:rPr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оценивать свой вклад в общий результат; выполнять совместные проектные задания с опорой на предложенные образцы.</w:t>
      </w:r>
    </w:p>
    <w:p w14:paraId="6D491CB3" w14:textId="3C549B61" w:rsidR="004A3D4C" w:rsidRPr="004A3D4C" w:rsidRDefault="004A3D4C" w:rsidP="003C2B21">
      <w:pPr>
        <w:spacing w:after="169" w:line="259" w:lineRule="auto"/>
        <w:ind w:right="19"/>
        <w:rPr>
          <w:lang w:val="ru-RU"/>
        </w:rPr>
      </w:pPr>
      <w:r w:rsidRPr="004A3D4C">
        <w:rPr>
          <w:lang w:val="ru-RU"/>
        </w:rPr>
        <w:t xml:space="preserve"> Овладение универсальными учебными регулятивными действиями:</w:t>
      </w:r>
    </w:p>
    <w:p w14:paraId="28DEFBA3" w14:textId="77777777" w:rsidR="004A3D4C" w:rsidRDefault="004A3D4C" w:rsidP="004A3D4C">
      <w:pPr>
        <w:numPr>
          <w:ilvl w:val="0"/>
          <w:numId w:val="12"/>
        </w:numPr>
        <w:spacing w:after="111" w:line="259" w:lineRule="auto"/>
        <w:ind w:left="1067" w:right="19" w:hanging="307"/>
        <w:jc w:val="both"/>
      </w:pPr>
      <w:proofErr w:type="spellStart"/>
      <w:r>
        <w:t>самоорганизация</w:t>
      </w:r>
      <w:proofErr w:type="spellEnd"/>
      <w:r>
        <w:t>:</w:t>
      </w:r>
    </w:p>
    <w:p w14:paraId="0D685264" w14:textId="77777777" w:rsidR="004A3D4C" w:rsidRPr="004A3D4C" w:rsidRDefault="004A3D4C" w:rsidP="004A3D4C">
      <w:pPr>
        <w:ind w:left="748" w:right="19"/>
        <w:rPr>
          <w:lang w:val="ru-RU"/>
        </w:rPr>
      </w:pPr>
      <w:r w:rsidRPr="004A3D4C">
        <w:rPr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14:paraId="762D8650" w14:textId="77777777" w:rsidR="004A3D4C" w:rsidRDefault="004A3D4C" w:rsidP="004A3D4C">
      <w:pPr>
        <w:numPr>
          <w:ilvl w:val="0"/>
          <w:numId w:val="12"/>
        </w:numPr>
        <w:spacing w:after="114" w:line="259" w:lineRule="auto"/>
        <w:ind w:left="1067" w:right="19" w:hanging="307"/>
        <w:jc w:val="both"/>
      </w:pPr>
      <w:proofErr w:type="spellStart"/>
      <w:r>
        <w:t>самоконтроль</w:t>
      </w:r>
      <w:proofErr w:type="spellEnd"/>
      <w:r>
        <w:t>:</w:t>
      </w:r>
    </w:p>
    <w:p w14:paraId="4B86AFE9" w14:textId="77777777" w:rsidR="004A3D4C" w:rsidRPr="004A3D4C" w:rsidRDefault="004A3D4C" w:rsidP="004A3D4C">
      <w:pPr>
        <w:ind w:left="754" w:right="245" w:hanging="10"/>
        <w:rPr>
          <w:lang w:val="ru-RU"/>
        </w:rPr>
      </w:pPr>
      <w:r w:rsidRPr="004A3D4C">
        <w:rPr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14:paraId="71EB7BF0" w14:textId="08C8DE9A" w:rsidR="00EA7428" w:rsidRDefault="00677457">
      <w:pPr>
        <w:autoSpaceDE w:val="0"/>
        <w:autoSpaceDN w:val="0"/>
        <w:spacing w:before="190" w:after="0" w:line="230" w:lineRule="auto"/>
        <w:ind w:left="18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14:paraId="61C4650B" w14:textId="3C34F13C" w:rsidR="009015A8" w:rsidRPr="009015A8" w:rsidRDefault="009015A8" w:rsidP="009015A8">
      <w:pPr>
        <w:ind w:left="106" w:right="19"/>
        <w:rPr>
          <w:lang w:val="ru-RU"/>
        </w:rPr>
      </w:pPr>
      <w:r w:rsidRPr="009015A8">
        <w:rPr>
          <w:lang w:val="ru-RU"/>
        </w:rPr>
        <w:t xml:space="preserve"> Предметные результаты по учебному предмету «Технология» предметной области «Технология»  обеспечива</w:t>
      </w:r>
      <w:r>
        <w:rPr>
          <w:lang w:val="ru-RU"/>
        </w:rPr>
        <w:t>ют</w:t>
      </w:r>
      <w:r w:rsidRPr="009015A8">
        <w:rPr>
          <w:lang w:val="ru-RU"/>
        </w:rPr>
        <w:t>:</w:t>
      </w:r>
    </w:p>
    <w:p w14:paraId="46653302" w14:textId="77777777" w:rsidR="009015A8" w:rsidRPr="009015A8" w:rsidRDefault="009015A8" w:rsidP="00D256C3">
      <w:pPr>
        <w:spacing w:after="5" w:line="392" w:lineRule="auto"/>
        <w:ind w:right="19"/>
        <w:jc w:val="both"/>
        <w:rPr>
          <w:lang w:val="ru-RU"/>
        </w:rPr>
      </w:pPr>
      <w:r w:rsidRPr="009015A8">
        <w:rPr>
          <w:lang w:val="ru-RU"/>
        </w:rPr>
        <w:t>сформированность общих представлений о мире профессий, значении труда в жизни человека и общества, многообразии предметов материальной культуры;</w:t>
      </w:r>
    </w:p>
    <w:p w14:paraId="3362AFAA" w14:textId="77777777" w:rsidR="009015A8" w:rsidRPr="009015A8" w:rsidRDefault="009015A8" w:rsidP="00D256C3">
      <w:pPr>
        <w:spacing w:after="5" w:line="392" w:lineRule="auto"/>
        <w:ind w:right="19"/>
        <w:jc w:val="both"/>
        <w:rPr>
          <w:lang w:val="ru-RU"/>
        </w:rPr>
      </w:pPr>
      <w:r w:rsidRPr="009015A8">
        <w:rPr>
          <w:lang w:val="ru-RU"/>
        </w:rPr>
        <w:t>сформированность первоначальных представлений о материалах и их свойствах, о конструировании, моделировании;</w:t>
      </w:r>
    </w:p>
    <w:p w14:paraId="6BF9E1B9" w14:textId="004E08BD" w:rsidR="009015A8" w:rsidRPr="009015A8" w:rsidRDefault="009015A8" w:rsidP="00D256C3">
      <w:pPr>
        <w:spacing w:after="170" w:line="265" w:lineRule="auto"/>
        <w:ind w:left="135" w:hanging="10"/>
        <w:rPr>
          <w:lang w:val="ru-RU"/>
        </w:rPr>
      </w:pPr>
      <w:r w:rsidRPr="009015A8">
        <w:rPr>
          <w:lang w:val="ru-RU"/>
        </w:rPr>
        <w:t xml:space="preserve"> овладение технологическими приемами ручной обработки материалов;</w:t>
      </w:r>
    </w:p>
    <w:p w14:paraId="6C5575A8" w14:textId="77777777" w:rsidR="009015A8" w:rsidRPr="009015A8" w:rsidRDefault="009015A8" w:rsidP="00D256C3">
      <w:pPr>
        <w:spacing w:after="5" w:line="392" w:lineRule="auto"/>
        <w:ind w:right="19"/>
        <w:jc w:val="both"/>
        <w:rPr>
          <w:lang w:val="ru-RU"/>
        </w:rPr>
      </w:pPr>
      <w:r w:rsidRPr="009015A8">
        <w:rPr>
          <w:lang w:val="ru-RU"/>
        </w:rPr>
        <w:t>приобретение опыта практической преобразовательной деятельности при выполнении учебно-познавательных и художественно-конструкторских задач, в том числе с использованием информационной среды;</w:t>
      </w:r>
    </w:p>
    <w:p w14:paraId="43247073" w14:textId="0977C37A" w:rsidR="00EA7428" w:rsidRPr="005637C1" w:rsidRDefault="009015A8" w:rsidP="00D256C3">
      <w:pPr>
        <w:spacing w:after="5" w:line="392" w:lineRule="auto"/>
        <w:ind w:right="19"/>
        <w:jc w:val="both"/>
        <w:rPr>
          <w:lang w:val="ru-RU"/>
        </w:rPr>
        <w:sectPr w:rsidR="00EA7428" w:rsidRPr="005637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  <w:r w:rsidRPr="009015A8">
        <w:rPr>
          <w:lang w:val="ru-RU"/>
        </w:rPr>
        <w:t>сформированность умения безопасного пользования необходимыми инструментами в предметно-преобразующей деятельности.</w:t>
      </w:r>
    </w:p>
    <w:p w14:paraId="67FAC6AA" w14:textId="77777777" w:rsidR="00EA7428" w:rsidRPr="005637C1" w:rsidRDefault="00EA7428">
      <w:pPr>
        <w:autoSpaceDE w:val="0"/>
        <w:autoSpaceDN w:val="0"/>
        <w:spacing w:after="64" w:line="220" w:lineRule="exact"/>
        <w:rPr>
          <w:lang w:val="ru-RU"/>
        </w:rPr>
      </w:pPr>
    </w:p>
    <w:p w14:paraId="1AA44E43" w14:textId="77777777" w:rsidR="00EA7428" w:rsidRDefault="00677457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  <w:r w:rsidRPr="007B1029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ТЕМАТИЧЕСКОЕ ПЛАНИРОВАНИЕ </w:t>
      </w:r>
    </w:p>
    <w:p w14:paraId="05C6546A" w14:textId="2D8DED04" w:rsidR="007B1029" w:rsidRPr="007B1029" w:rsidRDefault="007B1029" w:rsidP="007B1029">
      <w:pPr>
        <w:ind w:left="360"/>
        <w:rPr>
          <w:b/>
          <w:color w:val="000000"/>
          <w:lang w:val="ru-RU"/>
        </w:rPr>
      </w:pPr>
      <w:r w:rsidRPr="007B1029">
        <w:rPr>
          <w:b/>
          <w:color w:val="000000"/>
          <w:lang w:val="ru-RU"/>
        </w:rPr>
        <w:t>Воспитательный потенциал предмета «</w:t>
      </w:r>
      <w:r>
        <w:rPr>
          <w:b/>
          <w:color w:val="000000"/>
          <w:lang w:val="ru-RU"/>
        </w:rPr>
        <w:t>Технология</w:t>
      </w:r>
      <w:r w:rsidRPr="007B1029">
        <w:rPr>
          <w:b/>
          <w:color w:val="000000"/>
          <w:lang w:val="ru-RU"/>
        </w:rPr>
        <w:t>» реализуется через:</w:t>
      </w:r>
    </w:p>
    <w:p w14:paraId="24A11BC9" w14:textId="77777777" w:rsidR="007B1029" w:rsidRPr="007B1029" w:rsidRDefault="007B1029" w:rsidP="007B1029">
      <w:pPr>
        <w:numPr>
          <w:ilvl w:val="0"/>
          <w:numId w:val="15"/>
        </w:numPr>
        <w:spacing w:after="88" w:line="268" w:lineRule="auto"/>
        <w:ind w:left="0" w:right="176" w:firstLine="357"/>
        <w:jc w:val="both"/>
        <w:rPr>
          <w:lang w:val="ru-RU"/>
        </w:rPr>
      </w:pPr>
      <w:r w:rsidRPr="007B1029">
        <w:rPr>
          <w:lang w:val="ru-RU"/>
        </w:rPr>
        <w:t>установление доверительных отношений между учителем и его учениками,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53B3A71D" w14:textId="77777777" w:rsidR="007B1029" w:rsidRPr="007B1029" w:rsidRDefault="007B1029" w:rsidP="007B1029">
      <w:pPr>
        <w:spacing w:after="88"/>
        <w:ind w:right="176" w:firstLine="357"/>
        <w:rPr>
          <w:lang w:val="ru-RU"/>
        </w:rPr>
      </w:pPr>
      <w:r w:rsidRPr="007B1029">
        <w:rPr>
          <w:rFonts w:eastAsia="Arial"/>
          <w:lang w:val="ru-RU"/>
        </w:rPr>
        <w:t xml:space="preserve">• </w:t>
      </w:r>
      <w:r w:rsidRPr="007B1029">
        <w:rPr>
          <w:lang w:val="ru-RU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</w:t>
      </w:r>
      <w:proofErr w:type="gramStart"/>
      <w:r w:rsidRPr="007B1029">
        <w:rPr>
          <w:lang w:val="ru-RU"/>
        </w:rPr>
        <w:t xml:space="preserve">самоорганизации;   </w:t>
      </w:r>
      <w:proofErr w:type="gramEnd"/>
      <w:r w:rsidRPr="007B1029">
        <w:rPr>
          <w:lang w:val="ru-RU"/>
        </w:rPr>
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  </w:t>
      </w:r>
    </w:p>
    <w:p w14:paraId="2E1EED1C" w14:textId="7DCE5819" w:rsidR="007B1029" w:rsidRPr="007B1029" w:rsidRDefault="007B1029" w:rsidP="007B1029">
      <w:pPr>
        <w:numPr>
          <w:ilvl w:val="0"/>
          <w:numId w:val="15"/>
        </w:numPr>
        <w:spacing w:after="87" w:line="268" w:lineRule="auto"/>
        <w:ind w:left="0" w:right="176" w:firstLine="357"/>
        <w:jc w:val="both"/>
        <w:rPr>
          <w:lang w:val="ru-RU"/>
        </w:rPr>
      </w:pPr>
      <w:r w:rsidRPr="007B1029">
        <w:rPr>
          <w:lang w:val="ru-RU"/>
        </w:rP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 проблемных ситуаций для обсуждения в классе;   </w:t>
      </w:r>
    </w:p>
    <w:p w14:paraId="737B2263" w14:textId="7658C183" w:rsidR="007B1029" w:rsidRPr="007B1029" w:rsidRDefault="007B1029" w:rsidP="007B1029">
      <w:pPr>
        <w:numPr>
          <w:ilvl w:val="0"/>
          <w:numId w:val="15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7B1029">
        <w:rPr>
          <w:lang w:val="ru-RU"/>
        </w:rPr>
        <w:t xml:space="preserve">применение на уроке интерактивных форм работы обучающихся: интеллектуальных игр, стимулирующих познавательную мотивацию </w:t>
      </w:r>
      <w:proofErr w:type="gramStart"/>
      <w:r w:rsidRPr="007B1029">
        <w:rPr>
          <w:lang w:val="ru-RU"/>
        </w:rPr>
        <w:t>школьников;  дискуссий</w:t>
      </w:r>
      <w:proofErr w:type="gramEnd"/>
      <w:r w:rsidRPr="007B1029">
        <w:rPr>
          <w:lang w:val="ru-RU"/>
        </w:rPr>
        <w:t xml:space="preserve">, которые дают обучающимся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 </w:t>
      </w:r>
    </w:p>
    <w:p w14:paraId="55E31A49" w14:textId="77777777" w:rsidR="007B1029" w:rsidRPr="007B1029" w:rsidRDefault="007B1029" w:rsidP="007B1029">
      <w:pPr>
        <w:numPr>
          <w:ilvl w:val="0"/>
          <w:numId w:val="15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7B1029">
        <w:rPr>
          <w:lang w:val="ru-RU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14:paraId="04745923" w14:textId="77777777" w:rsidR="007B1029" w:rsidRPr="007B1029" w:rsidRDefault="007B1029" w:rsidP="007B1029">
      <w:pPr>
        <w:numPr>
          <w:ilvl w:val="0"/>
          <w:numId w:val="15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7B1029">
        <w:rPr>
          <w:lang w:val="ru-RU"/>
        </w:rPr>
        <w:t>организация шефства мотивированных и эрудированных обучающихся над их неуспевающими одноклассниками, дающего школьникам социально значимый опыт сотрудничества и взаимной помощи.</w:t>
      </w:r>
    </w:p>
    <w:p w14:paraId="78BC7FA7" w14:textId="77777777" w:rsidR="007B1029" w:rsidRDefault="007B1029">
      <w:pPr>
        <w:autoSpaceDE w:val="0"/>
        <w:autoSpaceDN w:val="0"/>
        <w:spacing w:after="258" w:line="233" w:lineRule="auto"/>
        <w:rPr>
          <w:lang w:val="ru-RU"/>
        </w:rPr>
      </w:pPr>
    </w:p>
    <w:p w14:paraId="4604B653" w14:textId="77777777" w:rsidR="007B1029" w:rsidRDefault="007B1029">
      <w:pPr>
        <w:autoSpaceDE w:val="0"/>
        <w:autoSpaceDN w:val="0"/>
        <w:spacing w:after="258" w:line="233" w:lineRule="auto"/>
        <w:rPr>
          <w:lang w:val="ru-RU"/>
        </w:rPr>
      </w:pPr>
    </w:p>
    <w:p w14:paraId="3DD3722F" w14:textId="77777777" w:rsidR="007B1029" w:rsidRDefault="007B1029">
      <w:pPr>
        <w:autoSpaceDE w:val="0"/>
        <w:autoSpaceDN w:val="0"/>
        <w:spacing w:after="258" w:line="233" w:lineRule="auto"/>
        <w:rPr>
          <w:lang w:val="ru-RU"/>
        </w:rPr>
      </w:pPr>
    </w:p>
    <w:p w14:paraId="73D03B5B" w14:textId="77777777" w:rsidR="007B1029" w:rsidRDefault="007B1029">
      <w:pPr>
        <w:autoSpaceDE w:val="0"/>
        <w:autoSpaceDN w:val="0"/>
        <w:spacing w:after="258" w:line="233" w:lineRule="auto"/>
        <w:rPr>
          <w:lang w:val="ru-RU"/>
        </w:rPr>
      </w:pPr>
    </w:p>
    <w:p w14:paraId="1681FA70" w14:textId="77777777" w:rsidR="007B1029" w:rsidRDefault="007B1029">
      <w:pPr>
        <w:autoSpaceDE w:val="0"/>
        <w:autoSpaceDN w:val="0"/>
        <w:spacing w:after="258" w:line="233" w:lineRule="auto"/>
        <w:rPr>
          <w:lang w:val="ru-RU"/>
        </w:rPr>
      </w:pPr>
    </w:p>
    <w:p w14:paraId="13714F37" w14:textId="77777777" w:rsidR="007B1029" w:rsidRPr="007B1029" w:rsidRDefault="007B1029">
      <w:pPr>
        <w:autoSpaceDE w:val="0"/>
        <w:autoSpaceDN w:val="0"/>
        <w:spacing w:after="258" w:line="233" w:lineRule="auto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470"/>
        <w:gridCol w:w="528"/>
        <w:gridCol w:w="1106"/>
        <w:gridCol w:w="1140"/>
        <w:gridCol w:w="864"/>
        <w:gridCol w:w="5308"/>
        <w:gridCol w:w="1236"/>
        <w:gridCol w:w="1382"/>
      </w:tblGrid>
      <w:tr w:rsidR="00EA7428" w14:paraId="3135D18E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B2666" w14:textId="77777777" w:rsidR="00EA7428" w:rsidRDefault="00677457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CEA86" w14:textId="77777777" w:rsidR="00EA7428" w:rsidRPr="005637C1" w:rsidRDefault="006774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DFDDC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A098F8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936D6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99A49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80EDF7" w14:textId="77777777" w:rsidR="00EA7428" w:rsidRDefault="0067745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EA7428" w14:paraId="2F7BEE9C" w14:textId="77777777" w:rsidTr="00DE06EA">
        <w:trPr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51098" w14:textId="77777777" w:rsidR="00EA7428" w:rsidRDefault="00EA7428"/>
        </w:tc>
        <w:tc>
          <w:tcPr>
            <w:tcW w:w="3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A9985" w14:textId="77777777" w:rsidR="00EA7428" w:rsidRDefault="00EA7428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0585D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7AA17C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1C046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4068" w14:textId="77777777" w:rsidR="00EA7428" w:rsidRDefault="00EA7428"/>
        </w:tc>
        <w:tc>
          <w:tcPr>
            <w:tcW w:w="5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9CBD" w14:textId="77777777" w:rsidR="00EA7428" w:rsidRDefault="00EA7428"/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AD907" w14:textId="77777777" w:rsidR="00EA7428" w:rsidRDefault="00EA7428"/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9745" w14:textId="77777777" w:rsidR="00EA7428" w:rsidRDefault="00EA7428"/>
        </w:tc>
      </w:tr>
      <w:tr w:rsidR="00EA7428" w:rsidRPr="00E95FF9" w14:paraId="2F9072C8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DA785" w14:textId="77777777" w:rsidR="00EA7428" w:rsidRPr="005637C1" w:rsidRDefault="006774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1. ТЕХНОЛОГИИ, ПРОФЕССИИ И ПРОИЗВОДСТВА</w:t>
            </w:r>
          </w:p>
        </w:tc>
      </w:tr>
      <w:tr w:rsidR="00EA7428" w14:paraId="1E372B1B" w14:textId="77777777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037D9" w14:textId="77777777" w:rsidR="00EA7428" w:rsidRDefault="0067745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B6DD3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Природа как источник сырьевых ресурсов и творчества мастеров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12A5E" w14:textId="77777777" w:rsidR="00EA7428" w:rsidRDefault="0067745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33583" w14:textId="77777777" w:rsidR="00EA7428" w:rsidRDefault="0067745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8A280" w14:textId="77777777" w:rsidR="00EA7428" w:rsidRDefault="0067745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F0660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05.09.2022 09.09.2022</w:t>
            </w:r>
          </w:p>
        </w:tc>
        <w:tc>
          <w:tcPr>
            <w:tcW w:w="53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49712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1296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правила безопасности при работе инструментами и приспособлениями;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473AB" w14:textId="77777777" w:rsidR="00EA7428" w:rsidRDefault="0067745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630B4" w14:textId="77777777" w:rsidR="00EA7428" w:rsidRDefault="0067745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www.edsoo.ru</w:t>
            </w:r>
          </w:p>
        </w:tc>
      </w:tr>
      <w:tr w:rsidR="00EA7428" w14:paraId="75BA6B84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D69C0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EB467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понятие об изучаемых материалах, их происхождении, разнообразии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BC277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00A33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41E7F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F2AB0F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12.09.2022 16.09.2022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9056A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1785D" w14:textId="77777777" w:rsidR="00EA7428" w:rsidRDefault="0067745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38538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www.edsoo.ru</w:t>
            </w:r>
          </w:p>
        </w:tc>
      </w:tr>
      <w:tr w:rsidR="00EA7428" w14:paraId="6EA031B1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B8D4F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8C7F9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Подготовка к работе. Рабочее место, его организация в зависимости от вида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C5EBD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B7D35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F4089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B78EC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19.09.2022 29.09.2022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DAD592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1296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правила безопасности при работе инструментами и приспособлениями;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001BB" w14:textId="77777777" w:rsidR="00EA7428" w:rsidRDefault="00677457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F258B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www.edsoo.ru</w:t>
            </w:r>
          </w:p>
        </w:tc>
      </w:tr>
      <w:tr w:rsidR="00EA7428" w14:paraId="51A08DDE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F383B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CFCB0" w14:textId="77777777" w:rsidR="00EA7428" w:rsidRDefault="00677457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Профессии родных и знакомых. 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Профессии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сферы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обслуживания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6A9D5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E0534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A8367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FF0F8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03.10.2022 07.10.2022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C18D0" w14:textId="77777777" w:rsidR="00EA7428" w:rsidRPr="005637C1" w:rsidRDefault="00677457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09850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00A1C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www.edsoo.ru</w:t>
            </w:r>
          </w:p>
        </w:tc>
      </w:tr>
      <w:tr w:rsidR="00EA7428" w14:paraId="333FE13F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6F523F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2F123" w14:textId="77777777" w:rsidR="00EA7428" w:rsidRPr="005637C1" w:rsidRDefault="0067745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992AB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CAAD9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32312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53405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10.10.2022 14.10.2022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96C6C" w14:textId="77777777" w:rsidR="00EA7428" w:rsidRPr="005637C1" w:rsidRDefault="00677457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14572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21AEE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www.edsoo.ru</w:t>
            </w:r>
          </w:p>
        </w:tc>
      </w:tr>
      <w:tr w:rsidR="00EA7428" w14:paraId="1538F7E0" w14:textId="77777777">
        <w:trPr>
          <w:trHeight w:hRule="exact" w:val="348"/>
        </w:trPr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B0FDFC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0C8D0F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C2A20" w14:textId="77777777" w:rsidR="00EA7428" w:rsidRDefault="00EA7428"/>
        </w:tc>
      </w:tr>
      <w:tr w:rsidR="00EA7428" w:rsidRPr="00E95FF9" w14:paraId="5D6ABA5C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A1594" w14:textId="77777777" w:rsidR="00EA7428" w:rsidRPr="005637C1" w:rsidRDefault="0067745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2. ТЕХНОЛОГИИ РУЧНОЙ ОБРАБОТКИ МАТЕРИАЛОВ</w:t>
            </w:r>
          </w:p>
        </w:tc>
      </w:tr>
      <w:tr w:rsidR="00EA7428" w14:paraId="22711631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C5554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E265A9" w14:textId="77777777" w:rsidR="00EA7428" w:rsidRDefault="00677457">
            <w:pPr>
              <w:autoSpaceDE w:val="0"/>
              <w:autoSpaceDN w:val="0"/>
              <w:spacing w:before="76" w:after="0" w:line="250" w:lineRule="auto"/>
              <w:ind w:left="72"/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Бережное, экономное и рациональное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использование обрабатываемых материалов.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конструктивных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особенностей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материалов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при изготовлении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2DEAF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5B4B1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1D154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853FE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17.10.2022 21.10.2022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AEDE6" w14:textId="77777777" w:rsidR="00EA7428" w:rsidRPr="005637C1" w:rsidRDefault="0067745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организовывать свою деятельность: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553FF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41407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03A45828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D1620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6B449" w14:textId="77777777" w:rsidR="00EA7428" w:rsidRPr="005637C1" w:rsidRDefault="0067745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Основные технологические операции ручной обработки материалов: разметка деталей, выделение деталей, формообразование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деталей, сборка изделия, отделка изделия или его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F30D5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12CD3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118581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B5A3D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24.10.2022 28.10.2022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1AEBA" w14:textId="77777777" w:rsidR="00EA7428" w:rsidRPr="005637C1" w:rsidRDefault="00677457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названия и назначение основных инструментов и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приспособлений для ручного труда (линейка, карандаш, ножницы, шаблон и др.), использовать их в практической работе;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8E3DF" w14:textId="77777777" w:rsidR="00EA7428" w:rsidRPr="005637C1" w:rsidRDefault="006774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5637C1">
              <w:rPr>
                <w:lang w:val="ru-RU"/>
              </w:rPr>
              <w:br/>
            </w:r>
            <w:proofErr w:type="spellStart"/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AB4BB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35769AB8" w14:textId="77777777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6B16D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17399" w14:textId="77777777" w:rsidR="00EA7428" w:rsidRDefault="00677457">
            <w:pPr>
              <w:autoSpaceDE w:val="0"/>
              <w:autoSpaceDN w:val="0"/>
              <w:spacing w:before="78" w:after="0" w:line="252" w:lineRule="auto"/>
              <w:ind w:left="72"/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разметки деталей: на глаз и от руки, по шаблону, по линейке (как  направляющему инструменту без откладывания размеров) с опорой на рисунки, графическую </w:t>
            </w:r>
            <w:r w:rsidRPr="005637C1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инструкцию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простейшую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схему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C759E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921B7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F31DD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8B098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07.11.2022 11.11.2022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B91BC" w14:textId="77777777" w:rsidR="00EA7428" w:rsidRPr="005637C1" w:rsidRDefault="00677457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рациональную разметку 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способами; выполнять отделку изделия или его деталей (окрашивание, аппликация и др.);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29CF5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C3DAA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2812FC4C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01926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1928F" w14:textId="77777777" w:rsidR="00EA7428" w:rsidRPr="005637C1" w:rsidRDefault="0067745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условных графических изображений (называние операций, способов и приёмов работы, последовательности изготовления изделий)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043ED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ABBFB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A60B3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CAF08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14.11.2022 18.11.2022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3B76C" w14:textId="77777777" w:rsidR="00EA7428" w:rsidRPr="005637C1" w:rsidRDefault="0067745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 простые графические схемы изготовления изделия и выполнять изделие по заданной схеме под руководством учителя;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08B45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B9229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5EC0D586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5BB6F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48AA3" w14:textId="77777777" w:rsidR="00EA7428" w:rsidRPr="005637C1" w:rsidRDefault="006774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экономной и аккуратной разметки.</w:t>
            </w:r>
          </w:p>
          <w:p w14:paraId="5CD745B0" w14:textId="77777777" w:rsidR="00EA7428" w:rsidRPr="005637C1" w:rsidRDefault="00677457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Рациональная разметка и вырезание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нескольких одинаковых деталей из бумаги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94CCD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4227A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B592C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89EF6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21.11.2022 25.11.2022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7231F" w14:textId="77777777" w:rsidR="00EA7428" w:rsidRPr="005637C1" w:rsidRDefault="0067745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B61B6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049EC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36C2F32D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C5A03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A5E0E3" w14:textId="77777777" w:rsidR="00EA7428" w:rsidRDefault="00677457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соединения деталей в изделии: с помощью пластилина, клея, скручивание, сшивание и др.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аккуратной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работы с клеем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115FE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58D96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584F0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9D609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28.11.2022 02.12.2022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4F1DC" w14:textId="77777777" w:rsidR="00EA7428" w:rsidRPr="005637C1" w:rsidRDefault="0067745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4F4F8D" w14:textId="77777777" w:rsidR="00EA7428" w:rsidRDefault="0067745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BAAC4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484D7047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7D43F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658FE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Отделка изделия или его деталей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(окрашивание, вышивка, аппликация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0D586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C59EE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30102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AAC2E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05.12.2022 09.12.2022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C1D55" w14:textId="77777777" w:rsidR="00EA7428" w:rsidRPr="005637C1" w:rsidRDefault="0067745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изготавливать изделия с использованием осваиваемых технологий;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 руководством учителя собирать плоскостную модель, объяснять способ сборки изделия;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DF754" w14:textId="77777777" w:rsidR="00EA7428" w:rsidRDefault="0067745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64D39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6D424BB5" w14:textId="77777777">
        <w:trPr>
          <w:trHeight w:hRule="exact" w:val="17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93546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DA454" w14:textId="77777777" w:rsidR="00EA7428" w:rsidRPr="005637C1" w:rsidRDefault="0067745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Подбор соответствующих инструментов и способов обработки материалов в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зависимости от их свойств и видов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F62BEC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FA485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76D77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F5555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12.12.2022 16.12.2022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97552" w14:textId="77777777" w:rsidR="00EA7428" w:rsidRPr="005637C1" w:rsidRDefault="00677457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рациональную разметку 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способами; выполнять отделку изделия или его деталей (окрашивание, аппликация и др.);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6A3A8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127D8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162B7FDB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F3F1D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505CB" w14:textId="77777777" w:rsidR="00EA7428" w:rsidRPr="005637C1" w:rsidRDefault="00677457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Наиболее распространённые виды бумаги. Их общие свойства. Простейшие способы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обработки бумаги различных видов: сгибание и складывание, </w:t>
            </w:r>
            <w:proofErr w:type="spellStart"/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сминание</w:t>
            </w:r>
            <w:proofErr w:type="spellEnd"/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обрывание,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склеивание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BF073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42BFE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87C4D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56552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19.12.2022 23.12.2022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CE256" w14:textId="77777777" w:rsidR="00EA7428" w:rsidRPr="005637C1" w:rsidRDefault="00677457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наблюдать, сравнивать, сопоставлять свойства бумаги (состав, цвет, прочность); определять виды бумаги по цвету,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толщине, прочности. Осваивать отдельные приёмы работы с бумагой (сгибание и складывание, </w:t>
            </w:r>
            <w:proofErr w:type="spellStart"/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сминание</w:t>
            </w:r>
            <w:proofErr w:type="spellEnd"/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обрывание, склеивание, резание бумаги ножницами и др.), правила безопасной работы, правила разметки деталей (экономия материала, аккуратность);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3FE7E" w14:textId="77777777" w:rsidR="00EA7428" w:rsidRDefault="0067745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70E46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6B5F2AF5" w14:textId="77777777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4A1BE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DBDCF" w14:textId="77777777" w:rsidR="00EA7428" w:rsidRDefault="00677457">
            <w:pPr>
              <w:autoSpaceDE w:val="0"/>
              <w:autoSpaceDN w:val="0"/>
              <w:spacing w:before="76" w:after="0" w:line="250" w:lineRule="auto"/>
              <w:ind w:left="72" w:right="432"/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Резание бумаги ножницами. Правила безопасной работы, передачи и хранения ножниц.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Картон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76220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C3ABE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67D8D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B6961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26.12.2022 30.12.2022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6A24E" w14:textId="77777777" w:rsidR="00EA7428" w:rsidRPr="005637C1" w:rsidRDefault="0067745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организовывать свою деятельность: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правила безопасной и аккуратной работы ножницами, клеем;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FD4BAD" w14:textId="77777777" w:rsidR="00EA7428" w:rsidRDefault="00677457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CEE4F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6164608B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FE62D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2E18DA" w14:textId="77777777" w:rsidR="00EA7428" w:rsidRPr="005637C1" w:rsidRDefault="0067745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Пластические массы, их виды (пластилин, пластика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C2821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C5807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9B673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90C34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09.01.2023 14.01.2023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60A18" w14:textId="77777777" w:rsidR="00EA7428" w:rsidRPr="005637C1" w:rsidRDefault="00677457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называть свойства пластилина (или других используемых пластических масс): цвет, пластичность;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стеки при работе с пластичными материалами, а также при отделке изделия или его деталей;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E2770" w14:textId="77777777" w:rsidR="00EA7428" w:rsidRDefault="00677457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BE31A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47E2077A" w14:textId="77777777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89753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23B66" w14:textId="77777777" w:rsidR="00EA7428" w:rsidRPr="005637C1" w:rsidRDefault="0067745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изготовления изделий доступной по сложности формы из них: разметка на глаз, отделение части (стекой, отрыванием),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придание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D6F46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2CB9C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A1131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23F64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16.01.2023 21.01.2023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6E12D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стеки при работе с пластичными материалами, а также при отделке изделия или его деталей;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9734E" w14:textId="77777777" w:rsidR="00EA7428" w:rsidRDefault="0067745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97033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1C904497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F5AEF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04596" w14:textId="77777777" w:rsidR="00EA7428" w:rsidRPr="005637C1" w:rsidRDefault="0067745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природных материалов (плоские —листья и объёмные — орехи, шишки, семена, ветки)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A5F42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56A07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15C8C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81DB6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23.01.2023 28.01.2023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88118" w14:textId="77777777" w:rsidR="00EA7428" w:rsidRPr="005637C1" w:rsidRDefault="0067745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особенности работы с природными материалами;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практические работы с природными материалами (засушенные листья и др.); изготавливать простые композиции;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D5579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50867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6178D87D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42148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2.14.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DAB7C" w14:textId="77777777" w:rsidR="00EA7428" w:rsidRPr="005637C1" w:rsidRDefault="006774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работы с природными материалами: подбор материалов в соответствии с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замыслом, составление композиции,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соединение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89635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3720C9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174F7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11F8A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30.01.2023 04.02.2023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3DBFC" w14:textId="77777777" w:rsidR="00EA7428" w:rsidRPr="005637C1" w:rsidRDefault="006774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Отбирать природный материал в соответствии с выполняемым изделием;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B06C6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FA48F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0AA366B7" w14:textId="77777777">
        <w:trPr>
          <w:trHeight w:hRule="exact" w:val="54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62BBE" w14:textId="77777777" w:rsidR="00EA7428" w:rsidRDefault="00677457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2.15.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90D4A" w14:textId="77777777" w:rsidR="00EA7428" w:rsidRPr="005637C1" w:rsidRDefault="00677457">
            <w:pPr>
              <w:autoSpaceDE w:val="0"/>
              <w:autoSpaceDN w:val="0"/>
              <w:spacing w:before="74" w:after="0" w:line="245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F8DB3" w14:textId="77777777" w:rsidR="00EA7428" w:rsidRDefault="006774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BE03E" w14:textId="77777777" w:rsidR="00EA7428" w:rsidRDefault="006774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6B106" w14:textId="77777777" w:rsidR="00EA7428" w:rsidRDefault="006774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1E874" w14:textId="77777777" w:rsidR="00EA7428" w:rsidRDefault="00677457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06.02.2023 11.02.2023</w:t>
            </w:r>
          </w:p>
        </w:tc>
        <w:tc>
          <w:tcPr>
            <w:tcW w:w="53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F899A" w14:textId="77777777" w:rsidR="00EA7428" w:rsidRPr="005637C1" w:rsidRDefault="00677457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лицевую и изнаночную стороны ткани;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E9C29" w14:textId="77777777" w:rsidR="00EA7428" w:rsidRDefault="00677457">
            <w:pPr>
              <w:autoSpaceDE w:val="0"/>
              <w:autoSpaceDN w:val="0"/>
              <w:spacing w:before="74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981C0" w14:textId="77777777" w:rsidR="00EA7428" w:rsidRDefault="006774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6FAD7040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8244B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2.16.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85125D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Швейные инструменты и приспособления (иглы, булавки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E2757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81F3C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2F71F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F2E30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13.02.2023 17.02.2023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BBDAE" w14:textId="77777777" w:rsidR="00EA7428" w:rsidRPr="005637C1" w:rsidRDefault="0067745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898AC" w14:textId="77777777" w:rsidR="00EA7428" w:rsidRDefault="0067745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5DDDE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65BB7C10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848F3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2.17.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37C4E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Отмеривание и заправка нитки в иголку, строчка прямого стежка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470B6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4CEAE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9DDE0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1AD2C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27.02.2023 03.03.2023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D3FCF" w14:textId="77777777" w:rsidR="00EA7428" w:rsidRPr="005637C1" w:rsidRDefault="0067745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Соблюдать правила безопасной работы иглой и булавками;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5C555" w14:textId="77777777" w:rsidR="00EA7428" w:rsidRDefault="0067745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0459D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0576A2A5" w14:textId="77777777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35E75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2.18.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B96E2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 дополнительных отделочных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8108D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FD0C2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86CA7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D3C20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06.03.2023 10.03.2023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88266" w14:textId="77777777" w:rsidR="00EA7428" w:rsidRPr="005637C1" w:rsidRDefault="0067745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Отбирать инструменты и приспособления для работы с текстильными материалами;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приём осыпания края ткани, выполнять прямую строчку стежков и варианты строчки прямого стежка (перевивы «змейка», «</w:t>
            </w:r>
            <w:proofErr w:type="spellStart"/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волна»,«цепочка</w:t>
            </w:r>
            <w:proofErr w:type="spellEnd"/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»). Понимать назначение изученных строчек (отделка, соединение деталей);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различные виды строчек, стежков в декоративных работах для (отделки) оформления изделий;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F56C0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FD978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http\fcior.edu.ru</w:t>
            </w:r>
          </w:p>
        </w:tc>
      </w:tr>
      <w:tr w:rsidR="00EA7428" w14:paraId="10D09DF2" w14:textId="77777777">
        <w:trPr>
          <w:trHeight w:hRule="exact" w:val="350"/>
        </w:trPr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A4372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A4C66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1B2AD" w14:textId="77777777" w:rsidR="00EA7428" w:rsidRDefault="00EA7428"/>
        </w:tc>
      </w:tr>
      <w:tr w:rsidR="00EA7428" w14:paraId="1E23ACE5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81393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3. КОНСТРУИРОВАНИЕ И МОДЕЛИРОВАНИЕ</w:t>
            </w:r>
          </w:p>
        </w:tc>
      </w:tr>
      <w:tr w:rsidR="00EA7428" w14:paraId="02FD5F1A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C9366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9F9176" w14:textId="77777777" w:rsidR="00EA7428" w:rsidRPr="005637C1" w:rsidRDefault="0067745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Простые и объёмные конструкции из разных материалов (пластические массы, бумага, текстиль и др.) и способы их создания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C3ACE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8A9A2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0798E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3FDED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13.03.2023 31.03.2023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12F8F" w14:textId="77777777" w:rsidR="00EA7428" w:rsidRPr="005637C1" w:rsidRDefault="00677457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анализировать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конструкции образцов изделий, выделять основные и дополнительные детали конструкции, называть их форму и способ соединения;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конструкцию изделия по рисунку, фотографии, схеме;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A5F35" w14:textId="77777777" w:rsidR="00EA7428" w:rsidRDefault="00677457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3616D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591B9113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62D61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7C047" w14:textId="77777777" w:rsidR="00EA7428" w:rsidRPr="005637C1" w:rsidRDefault="0067745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Общее представление о конструкции изделия; детали и части изделия, их взаимное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 общей конструкции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82CB3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779EC1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20FC7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431F0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03.04.2023 07.04.2023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CAC90" w14:textId="77777777" w:rsidR="00EA7428" w:rsidRPr="005637C1" w:rsidRDefault="0067745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анализировать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конструкции образцов изделий, выделять основные и дополнительные детали конструкции, называть их форму и способ соединения;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конструкцию изделия по рисунку, фотографии, схеме;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4EB20" w14:textId="77777777" w:rsidR="00EA7428" w:rsidRDefault="00677457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D0A29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753F01A9" w14:textId="77777777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95900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81956" w14:textId="77777777" w:rsidR="00EA7428" w:rsidRPr="005637C1" w:rsidRDefault="0067745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Способы соединения деталей в изделиях из разных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0C4E5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E5810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5339C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99A53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10.04.2023 14.04.2023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0233E6" w14:textId="77777777" w:rsidR="00EA7428" w:rsidRPr="005637C1" w:rsidRDefault="00677457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в работе осваиваемые способы соединения деталей в изделиях из разных материалов;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DDEEB" w14:textId="77777777" w:rsidR="00EA7428" w:rsidRDefault="00677457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D811D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18EA7F59" w14:textId="77777777">
        <w:trPr>
          <w:trHeight w:hRule="exact" w:val="73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F9F38" w14:textId="77777777" w:rsidR="00EA7428" w:rsidRDefault="00677457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BCD54" w14:textId="77777777" w:rsidR="00EA7428" w:rsidRPr="005637C1" w:rsidRDefault="00677457">
            <w:pPr>
              <w:autoSpaceDE w:val="0"/>
              <w:autoSpaceDN w:val="0"/>
              <w:spacing w:before="74" w:after="0" w:line="250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Образец, анализ конструкции образцов изделий, изготовление изделий по образцу, рисунку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1133E" w14:textId="77777777" w:rsidR="00EA7428" w:rsidRDefault="006774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BF197" w14:textId="77777777" w:rsidR="00EA7428" w:rsidRDefault="006774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FECF2" w14:textId="77777777" w:rsidR="00EA7428" w:rsidRDefault="006774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1D781" w14:textId="77777777" w:rsidR="00EA7428" w:rsidRDefault="00677457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17.04.2023 28.04.2023</w:t>
            </w:r>
          </w:p>
        </w:tc>
        <w:tc>
          <w:tcPr>
            <w:tcW w:w="53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556AB" w14:textId="77777777" w:rsidR="00EA7428" w:rsidRPr="005637C1" w:rsidRDefault="00677457">
            <w:pPr>
              <w:autoSpaceDE w:val="0"/>
              <w:autoSpaceDN w:val="0"/>
              <w:spacing w:before="74" w:after="0" w:line="245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в работе осваиваемые способы соединения деталей в изделиях из разных материалов;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A99B0" w14:textId="77777777" w:rsidR="00EA7428" w:rsidRDefault="00677457">
            <w:pPr>
              <w:autoSpaceDE w:val="0"/>
              <w:autoSpaceDN w:val="0"/>
              <w:spacing w:before="74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6DE4A" w14:textId="77777777" w:rsidR="00EA7428" w:rsidRDefault="0067745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7186549C" w14:textId="77777777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4313A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16B3E" w14:textId="77777777" w:rsidR="00EA7428" w:rsidRPr="005637C1" w:rsidRDefault="0067745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Конструирование по модели (на плоскости)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BF606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A2F7A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C395B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13052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01.05.2023 05.05.2023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7B8F1" w14:textId="77777777" w:rsidR="00EA7428" w:rsidRPr="005637C1" w:rsidRDefault="0067745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ED8D4" w14:textId="77777777" w:rsidR="00EA7428" w:rsidRDefault="0067745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130B5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0B5E8554" w14:textId="77777777">
        <w:trPr>
          <w:trHeight w:hRule="exact" w:val="14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DF041" w14:textId="77777777" w:rsidR="00EA7428" w:rsidRDefault="0067745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6C953" w14:textId="77777777" w:rsidR="00EA7428" w:rsidRPr="005637C1" w:rsidRDefault="0067745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Взаимосвязь выполняемого действия и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результата. Элементарное прогнозирование порядка действий в зависимости от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желаемого/необходимого результата; выбор способа работы в зависимости от требуемого результата/замысла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65B94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42238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195F0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1D8A0" w14:textId="77777777" w:rsidR="00EA7428" w:rsidRDefault="0067745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08.05.2023 12.05.2023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0540F" w14:textId="77777777" w:rsidR="00EA7428" w:rsidRPr="005637C1" w:rsidRDefault="00677457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58670" w14:textId="77777777" w:rsidR="00EA7428" w:rsidRDefault="00677457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33900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1894955E" w14:textId="77777777">
        <w:trPr>
          <w:trHeight w:hRule="exact" w:val="348"/>
        </w:trPr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D9034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1E692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7340D" w14:textId="77777777" w:rsidR="00EA7428" w:rsidRDefault="00EA7428"/>
        </w:tc>
      </w:tr>
      <w:tr w:rsidR="00EA7428" w14:paraId="168557A1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2E4EF" w14:textId="77777777" w:rsidR="00EA7428" w:rsidRDefault="0067745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4. ИНФОРМАЦИОННО-КОММУНИКАТИВНЫЕ ТЕХНОЛОГИИ</w:t>
            </w:r>
          </w:p>
        </w:tc>
      </w:tr>
      <w:tr w:rsidR="00EA7428" w14:paraId="3F243885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F74D0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10150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C4B48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0CE50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7C601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3E045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15.05.2023 19.05.2023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F6A9E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готовые материалы, представленные учителем на информационных носителях;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A080A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33CE8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719E98C6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90E8C" w14:textId="77777777" w:rsidR="00EA7428" w:rsidRDefault="0067745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CFEE98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Информация. Виды 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1200C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75C9A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85D88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8FF4C" w14:textId="77777777" w:rsidR="00EA7428" w:rsidRDefault="0067745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22.05.2023 26.05.2023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6FF18" w14:textId="77777777" w:rsidR="00EA7428" w:rsidRPr="005637C1" w:rsidRDefault="0067745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простейшие преобразования информации (например, перевод текстовой информации в рисуночную и/или табличную форму);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5188E" w14:textId="77777777" w:rsidR="00EA7428" w:rsidRDefault="00677457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BDB72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www.it-n.ru</w:t>
            </w:r>
          </w:p>
        </w:tc>
      </w:tr>
      <w:tr w:rsidR="00EA7428" w14:paraId="4424F35A" w14:textId="77777777">
        <w:trPr>
          <w:trHeight w:hRule="exact" w:val="348"/>
        </w:trPr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7E794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BF827" w14:textId="77777777" w:rsidR="00EA7428" w:rsidRDefault="0067745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BAC7B" w14:textId="77777777" w:rsidR="00EA7428" w:rsidRDefault="00EA7428"/>
        </w:tc>
      </w:tr>
      <w:tr w:rsidR="00EA7428" w14:paraId="00A4A3C3" w14:textId="77777777">
        <w:trPr>
          <w:trHeight w:hRule="exact" w:val="328"/>
        </w:trPr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8A986" w14:textId="77777777" w:rsidR="00EA7428" w:rsidRPr="005637C1" w:rsidRDefault="0067745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C4DBF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F90F3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877CC" w14:textId="77777777" w:rsidR="00EA7428" w:rsidRDefault="0067745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</w:t>
            </w:r>
          </w:p>
        </w:tc>
        <w:tc>
          <w:tcPr>
            <w:tcW w:w="8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88574" w14:textId="77777777" w:rsidR="00EA7428" w:rsidRDefault="00EA7428"/>
        </w:tc>
      </w:tr>
    </w:tbl>
    <w:p w14:paraId="472B238A" w14:textId="77777777" w:rsidR="00EA7428" w:rsidRDefault="00EA7428">
      <w:pPr>
        <w:autoSpaceDE w:val="0"/>
        <w:autoSpaceDN w:val="0"/>
        <w:spacing w:after="0" w:line="14" w:lineRule="exact"/>
      </w:pPr>
    </w:p>
    <w:p w14:paraId="5CFF4BB6" w14:textId="77777777" w:rsidR="00EA7428" w:rsidRDefault="00EA7428">
      <w:pPr>
        <w:sectPr w:rsidR="00EA742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9085D9B" w14:textId="77777777" w:rsidR="00EA7428" w:rsidRDefault="00EA7428">
      <w:pPr>
        <w:autoSpaceDE w:val="0"/>
        <w:autoSpaceDN w:val="0"/>
        <w:spacing w:after="78" w:line="220" w:lineRule="exact"/>
      </w:pPr>
    </w:p>
    <w:p w14:paraId="60FBF100" w14:textId="77777777" w:rsidR="00EA7428" w:rsidRDefault="00677457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EA7428" w14:paraId="5D5369E3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98A35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7DABC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F4313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D1581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EDB65" w14:textId="77777777" w:rsidR="00EA7428" w:rsidRDefault="00677457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EA7428" w14:paraId="5CA9453B" w14:textId="77777777" w:rsidTr="00DE06EA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0C25" w14:textId="77777777" w:rsidR="00EA7428" w:rsidRDefault="00EA7428"/>
        </w:tc>
        <w:tc>
          <w:tcPr>
            <w:tcW w:w="3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8C9C0" w14:textId="77777777" w:rsidR="00EA7428" w:rsidRDefault="00EA742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08A38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3340D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0A8EC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232D" w14:textId="77777777" w:rsidR="00EA7428" w:rsidRDefault="00EA7428"/>
        </w:tc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B4D17" w14:textId="77777777" w:rsidR="00EA7428" w:rsidRDefault="00EA7428"/>
        </w:tc>
      </w:tr>
      <w:tr w:rsidR="00EA7428" w14:paraId="6CFC4BD8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1D0C5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3001D" w14:textId="77777777" w:rsidR="00EA7428" w:rsidRDefault="00677457">
            <w:pPr>
              <w:autoSpaceDE w:val="0"/>
              <w:autoSpaceDN w:val="0"/>
              <w:spacing w:before="98" w:after="0"/>
              <w:ind w:left="72" w:right="288"/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Экскурсия «Красота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окружающего мира» Как работать с учебником.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Я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83D9E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08B27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705DA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835E4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8406C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A7428" w14:paraId="7548461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68ACB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741D1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Экскурсия «Образы родного края. Царство деревьев»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4F859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826E6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94B15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20C1E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F7AA2C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A7428" w14:paraId="010E918A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4E7DE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02CDA" w14:textId="77777777" w:rsidR="00EA7428" w:rsidRPr="005637C1" w:rsidRDefault="006774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такое технология.</w:t>
            </w:r>
          </w:p>
          <w:p w14:paraId="3E35951E" w14:textId="77777777" w:rsidR="00EA7428" w:rsidRPr="005637C1" w:rsidRDefault="00677457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Материалы и инструменты. Организация рабочего места.</w:t>
            </w:r>
          </w:p>
          <w:p w14:paraId="28A66549" w14:textId="77777777" w:rsidR="00EA7428" w:rsidRPr="005637C1" w:rsidRDefault="00677457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Приемы приклеивания деталей без разметки.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885CA4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6BF1F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EBCEF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31144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A1B85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68F1C793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214E8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8BD7C" w14:textId="77777777" w:rsidR="00EA7428" w:rsidRPr="005637C1" w:rsidRDefault="006774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Природный материал.</w:t>
            </w:r>
          </w:p>
          <w:p w14:paraId="4029FBAD" w14:textId="77777777" w:rsidR="00EA7428" w:rsidRPr="005637C1" w:rsidRDefault="00677457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Изделие: « Аппликация из листьев».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8F1D4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52293B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4A6C2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E30A7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D37C8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2813FA22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23D07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BFB3B" w14:textId="77777777" w:rsidR="00EA7428" w:rsidRPr="005637C1" w:rsidRDefault="006774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Природный материал. </w:t>
            </w:r>
          </w:p>
          <w:p w14:paraId="1A91B711" w14:textId="77777777" w:rsidR="00EA7428" w:rsidRPr="005637C1" w:rsidRDefault="00677457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Изделие: « Аппликация из листьев».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28B63B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3D1F9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AFD72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9DCE7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C3F44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36A8983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FB4E8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BF7DB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Бумага.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062A8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56F32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7926D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94173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0E186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1C73268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3405A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8B182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Бумага.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EA8F5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4ABF4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56750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94055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5AF4F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700F4A7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A68DC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5628A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Бумага.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21ED4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5648F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FAEF8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844F3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26.10.2022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9E47D" w14:textId="77777777" w:rsidR="00EA7428" w:rsidRDefault="0067745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EA7428" w14:paraId="2AFE5588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82314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66F22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Бумага.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26663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EA154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00AA6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57B2B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09.11.2022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2D3A5" w14:textId="77777777" w:rsidR="00EA7428" w:rsidRDefault="00677457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EA7428" w:rsidRPr="00A15FD0" w14:paraId="2B6777D9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40E28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006DF" w14:textId="6E012B68" w:rsidR="00EA7428" w:rsidRPr="005637C1" w:rsidRDefault="0067745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Пластилин. Изделие: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аппликация  из пластилина</w:t>
            </w:r>
            <w:r w:rsid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«Ромашковая поляна»,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«Мудрая сова»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47A0B" w14:textId="77777777" w:rsidR="00EA7428" w:rsidRPr="00A15FD0" w:rsidRDefault="00677457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ADA74" w14:textId="77777777" w:rsidR="00EA7428" w:rsidRPr="00A15FD0" w:rsidRDefault="006774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B618A" w14:textId="77777777" w:rsidR="00EA7428" w:rsidRPr="00A15FD0" w:rsidRDefault="006774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9DD54" w14:textId="77777777" w:rsidR="00EA7428" w:rsidRPr="00A15FD0" w:rsidRDefault="0067745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C8C18" w14:textId="77777777" w:rsidR="00EA7428" w:rsidRPr="00A15FD0" w:rsidRDefault="0067745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EA7428" w:rsidRPr="00A15FD0" w14:paraId="4A75328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D8571" w14:textId="77777777" w:rsidR="00EA7428" w:rsidRPr="00A15FD0" w:rsidRDefault="0067745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51012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Растения. Изделие. «Овощи из пластилина».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68272" w14:textId="77777777" w:rsidR="00EA7428" w:rsidRPr="00A15FD0" w:rsidRDefault="00677457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70549" w14:textId="77777777" w:rsidR="00EA7428" w:rsidRPr="00A15FD0" w:rsidRDefault="006774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2B25C" w14:textId="77777777" w:rsidR="00EA7428" w:rsidRPr="00A15FD0" w:rsidRDefault="006774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16265" w14:textId="77777777" w:rsidR="00EA7428" w:rsidRPr="00A15FD0" w:rsidRDefault="0067745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8709E" w14:textId="77777777" w:rsidR="00EA7428" w:rsidRPr="00A15FD0" w:rsidRDefault="0067745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EA7428" w14:paraId="40B66C86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FD8FC" w14:textId="77777777" w:rsidR="00EA7428" w:rsidRPr="00A15FD0" w:rsidRDefault="0067745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A15FD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3E5A9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Насекомые. Изделие «Пчелы и соты».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E3B04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AF241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C6D60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CB379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DFA42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68A9385D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F0909B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85C81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Дикие животные. </w:t>
            </w:r>
            <w:proofErr w:type="spellStart"/>
            <w:proofErr w:type="gramStart"/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Проект«</w:t>
            </w:r>
            <w:proofErr w:type="gramEnd"/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Дикие</w:t>
            </w:r>
            <w:proofErr w:type="spellEnd"/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животные».</w:t>
            </w:r>
          </w:p>
          <w:p w14:paraId="1131A4AC" w14:textId="77777777" w:rsidR="00EA7428" w:rsidRDefault="00677457">
            <w:pPr>
              <w:autoSpaceDE w:val="0"/>
              <w:autoSpaceDN w:val="0"/>
              <w:spacing w:before="7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Изделие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: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Коллаж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70BDD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EEBA9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38C16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1EBBB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D2034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689FA963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440F2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C52BD" w14:textId="77777777" w:rsidR="00EA7428" w:rsidRPr="005637C1" w:rsidRDefault="0067745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Новый год. Проект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«Украшаем класс к новому году».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EF9CB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1D87B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ACA91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9D505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E1170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1FE0493C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2218A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D9E86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Домашние животные. Изделие: «Котенок».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74A08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FD619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5319B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CEDCF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C0A9E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7F9117DD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6439B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C9615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Такие разные дома. Изделие:« Домик из  веток».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6785F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4BF0F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287AD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BE0E6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FA45C" w14:textId="77777777" w:rsidR="00EA7428" w:rsidRDefault="00677457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65B8F354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D6D32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3175E" w14:textId="77777777" w:rsidR="00EA7428" w:rsidRPr="005637C1" w:rsidRDefault="0067745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Посуда. Проект «Чайный сервиз» Изделия: «чашка»,« чайник», « сахарница»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8442E6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72B8D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E8A54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D84A4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67665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6DD4444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BDA6D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73334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Свет в доме. Изделие: «Торшер».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44727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A8758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7358E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FE425B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4789F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36C96F9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B38F3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472C1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Мебель Изделие: «Стул»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343F6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309DD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E206D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ED7D4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ABEE1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4764A07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C9DF7F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FF277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Одежда Ткань, Нитки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Изделие: «Кукла из ниток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58536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45B7C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9668FB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64338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D939B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3620FB9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CB225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B2922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Учимся шить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65C236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868AF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4DDF5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33FEC8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22562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A7428" w14:paraId="79D2147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FB0C9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DD0F5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шить </w:t>
            </w:r>
            <w:proofErr w:type="spellStart"/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Изделия:«Закладка</w:t>
            </w:r>
            <w:proofErr w:type="spellEnd"/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 вышивкой»,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61ADA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0DA7D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AB737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38F9A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8B986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278CA5DD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67B0FC" w14:textId="77777777" w:rsidR="00EA7428" w:rsidRDefault="006774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D7D5A" w14:textId="77777777" w:rsidR="00EA7428" w:rsidRDefault="00677457">
            <w:pPr>
              <w:autoSpaceDE w:val="0"/>
              <w:autoSpaceDN w:val="0"/>
              <w:spacing w:before="10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Учимся шить Изделия:  «Медвежонок»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EBC50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B2202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644B25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3888F" w14:textId="77777777" w:rsidR="00EA7428" w:rsidRDefault="006774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A9FAE" w14:textId="77777777" w:rsidR="00EA7428" w:rsidRDefault="00677457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5B87B04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C3C5FB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F1EF3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Передвижение по земле Изделие: «Тачка».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33846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2DA21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6F1D7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89461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12DD3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198B18E7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339BC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AD13D" w14:textId="77777777" w:rsidR="00EA7428" w:rsidRPr="005637C1" w:rsidRDefault="0067745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Вода в жизни человека. </w:t>
            </w:r>
          </w:p>
          <w:p w14:paraId="1949F963" w14:textId="77777777" w:rsidR="00EA7428" w:rsidRPr="005637C1" w:rsidRDefault="00677457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Вода в жизни растений. Изделие: «Проращивание семян», «Уход за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комнатными растениями»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F117D7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C7AE1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72F988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BB08B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0B20B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5D3FC5B3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4725A5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BE89C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Питьевая вода. Изделие:«Колодец»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76EF5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86F04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7C745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45B3C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29.03.2023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CFD57" w14:textId="77777777" w:rsidR="00EA7428" w:rsidRDefault="0067745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EA7428" w14:paraId="3ED4909C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33E6F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ED6DA" w14:textId="77777777" w:rsidR="00EA7428" w:rsidRPr="005637C1" w:rsidRDefault="00677457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Передвижение по воде. Проект:  «Речной флот», Изделия: «Кораблик из бумаги», «Плот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561AE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12D0C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A013A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DB5B4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0BDF8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4307220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C8F61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D56CDC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 ветра. Изделие: «Вертушка»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DE7B3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E8536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93185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DB168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BA073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20AC3AC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281D4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B5676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Полеты птиц. Изделие:«Попугай»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0F2C5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E1375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D4991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C2641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458B7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28AA7CA2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8878B" w14:textId="77777777" w:rsidR="00EA7428" w:rsidRDefault="006774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49466" w14:textId="77777777" w:rsidR="00EA7428" w:rsidRPr="005637C1" w:rsidRDefault="00677457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Полеты человека. </w:t>
            </w:r>
            <w:proofErr w:type="spellStart"/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Изделие:«Самолет</w:t>
            </w:r>
            <w:proofErr w:type="spellEnd"/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 «Парашют»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DC9AC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EA34E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BA1D0" w14:textId="77777777" w:rsidR="00EA7428" w:rsidRDefault="0067745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BB324" w14:textId="77777777" w:rsidR="00EA7428" w:rsidRDefault="0067745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45700" w14:textId="77777777" w:rsidR="00EA7428" w:rsidRDefault="00677457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A7428" w14:paraId="6150029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7C2054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10950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Способы общения.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F10E4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7B19A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53252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8314F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85C0C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A7428" w14:paraId="5545A8C3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11B19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974A8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Важные телефонные номера, Правила движения.</w:t>
            </w:r>
          </w:p>
          <w:p w14:paraId="00FD446D" w14:textId="77777777" w:rsidR="00EA7428" w:rsidRPr="005637C1" w:rsidRDefault="00677457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Изделие:  Составление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маршрута  безопасного </w:t>
            </w:r>
            <w:r w:rsidRPr="005637C1">
              <w:rPr>
                <w:lang w:val="ru-RU"/>
              </w:rPr>
              <w:br/>
            </w: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движения от дома до школы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6B296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DE5AE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112A9A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C24C5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B76B5" w14:textId="77777777" w:rsidR="00EA7428" w:rsidRDefault="0067745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A7428" w14:paraId="648E4A9D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824B8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5858D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162D7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9AC3F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01B411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5DF72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9E836" w14:textId="77777777" w:rsidR="00EA7428" w:rsidRDefault="0067745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A7428" w14:paraId="3BBE980B" w14:textId="77777777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1518F" w14:textId="77777777" w:rsidR="00EA7428" w:rsidRPr="005637C1" w:rsidRDefault="0067745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5637C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2C3B4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A8152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FF1B8" w14:textId="77777777" w:rsidR="00EA7428" w:rsidRDefault="0067745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8EBE5" w14:textId="77777777" w:rsidR="00EA7428" w:rsidRDefault="00EA7428"/>
        </w:tc>
      </w:tr>
    </w:tbl>
    <w:p w14:paraId="19DBAE8C" w14:textId="77777777" w:rsidR="00EA7428" w:rsidRDefault="00EA7428">
      <w:pPr>
        <w:autoSpaceDE w:val="0"/>
        <w:autoSpaceDN w:val="0"/>
        <w:spacing w:after="0" w:line="14" w:lineRule="exact"/>
      </w:pPr>
    </w:p>
    <w:p w14:paraId="1BC3EE74" w14:textId="77777777" w:rsidR="00EA7428" w:rsidRDefault="00EA7428">
      <w:pPr>
        <w:sectPr w:rsidR="00EA742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69F9774" w14:textId="77777777" w:rsidR="00EA7428" w:rsidRDefault="00EA7428">
      <w:pPr>
        <w:autoSpaceDE w:val="0"/>
        <w:autoSpaceDN w:val="0"/>
        <w:spacing w:after="78" w:line="220" w:lineRule="exact"/>
      </w:pPr>
    </w:p>
    <w:p w14:paraId="738229A2" w14:textId="77777777" w:rsidR="00EA7428" w:rsidRPr="007B1029" w:rsidRDefault="00677457">
      <w:pPr>
        <w:autoSpaceDE w:val="0"/>
        <w:autoSpaceDN w:val="0"/>
        <w:spacing w:after="0" w:line="230" w:lineRule="auto"/>
        <w:rPr>
          <w:lang w:val="ru-RU"/>
        </w:rPr>
      </w:pPr>
      <w:r w:rsidRPr="007B102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14:paraId="63842CA7" w14:textId="77777777" w:rsidR="00EA7428" w:rsidRPr="007B1029" w:rsidRDefault="00677457">
      <w:pPr>
        <w:autoSpaceDE w:val="0"/>
        <w:autoSpaceDN w:val="0"/>
        <w:spacing w:before="346" w:after="0" w:line="230" w:lineRule="auto"/>
        <w:rPr>
          <w:lang w:val="ru-RU"/>
        </w:rPr>
      </w:pPr>
      <w:r w:rsidRPr="007B1029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14:paraId="60B1E5CC" w14:textId="7CF8B11E" w:rsidR="00EA7428" w:rsidRPr="005637C1" w:rsidRDefault="00677457">
      <w:pPr>
        <w:autoSpaceDE w:val="0"/>
        <w:autoSpaceDN w:val="0"/>
        <w:spacing w:before="166" w:after="0" w:line="271" w:lineRule="auto"/>
        <w:ind w:right="1152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Технология, 1 класс/</w:t>
      </w:r>
      <w:proofErr w:type="spellStart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Роговцева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Н.И., Богданова Н.В., </w:t>
      </w:r>
      <w:proofErr w:type="spellStart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Фрейтаг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И.П., Акционерное общество</w:t>
      </w:r>
      <w:r w:rsidR="007B102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«Просвещение»;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23C9A8DD" w14:textId="77777777" w:rsidR="00EA7428" w:rsidRPr="005637C1" w:rsidRDefault="00677457">
      <w:pPr>
        <w:autoSpaceDE w:val="0"/>
        <w:autoSpaceDN w:val="0"/>
        <w:spacing w:before="262" w:after="0" w:line="230" w:lineRule="auto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0A5FF364" w14:textId="77777777" w:rsidR="00EA7428" w:rsidRPr="005637C1" w:rsidRDefault="00677457">
      <w:pPr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Уроки технологии: человек, природа, техника : </w:t>
      </w:r>
      <w:r w:rsidRPr="005637C1">
        <w:rPr>
          <w:lang w:val="ru-RU"/>
        </w:rPr>
        <w:br/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1 </w:t>
      </w:r>
      <w:proofErr w:type="spellStart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. : пособие для учителя / Н. И. Роговцева, Н. В. Богданова, И. П. </w:t>
      </w:r>
      <w:proofErr w:type="spellStart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Фрейтаг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; Рос. акад. наук, Рос.</w:t>
      </w:r>
    </w:p>
    <w:p w14:paraId="1E08F349" w14:textId="77777777" w:rsidR="00EA7428" w:rsidRPr="005637C1" w:rsidRDefault="00677457">
      <w:pPr>
        <w:autoSpaceDE w:val="0"/>
        <w:autoSpaceDN w:val="0"/>
        <w:spacing w:before="72" w:after="0" w:line="262" w:lineRule="auto"/>
        <w:ind w:right="3888"/>
        <w:rPr>
          <w:lang w:val="ru-RU"/>
        </w:rPr>
      </w:pP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акад. образования, изд-во «Просвещение». — </w:t>
      </w:r>
      <w:proofErr w:type="gramStart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М. :</w:t>
      </w:r>
      <w:proofErr w:type="gram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Просвещение, 2008.</w:t>
      </w:r>
    </w:p>
    <w:p w14:paraId="5869F496" w14:textId="77777777" w:rsidR="00EA7428" w:rsidRPr="005637C1" w:rsidRDefault="00677457">
      <w:pPr>
        <w:autoSpaceDE w:val="0"/>
        <w:autoSpaceDN w:val="0"/>
        <w:spacing w:before="262" w:after="0" w:line="230" w:lineRule="auto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73D8F9C1" w14:textId="77777777" w:rsidR="00EA7428" w:rsidRPr="005637C1" w:rsidRDefault="00677457">
      <w:pPr>
        <w:autoSpaceDE w:val="0"/>
        <w:autoSpaceDN w:val="0"/>
        <w:spacing w:before="166" w:after="0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math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637C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art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637C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637C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\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14:paraId="1A2B249D" w14:textId="77777777" w:rsidR="00EA7428" w:rsidRPr="005637C1" w:rsidRDefault="00EA7428">
      <w:pPr>
        <w:autoSpaceDE w:val="0"/>
        <w:autoSpaceDN w:val="0"/>
        <w:spacing w:after="78" w:line="220" w:lineRule="exact"/>
        <w:rPr>
          <w:lang w:val="ru-RU"/>
        </w:rPr>
      </w:pPr>
    </w:p>
    <w:p w14:paraId="042850FD" w14:textId="2DD6433E" w:rsidR="00EA7428" w:rsidRPr="005637C1" w:rsidRDefault="00677457">
      <w:pPr>
        <w:autoSpaceDE w:val="0"/>
        <w:autoSpaceDN w:val="0"/>
        <w:spacing w:after="0" w:line="379" w:lineRule="auto"/>
        <w:ind w:right="432"/>
        <w:rPr>
          <w:lang w:val="ru-RU"/>
        </w:rPr>
      </w:pPr>
      <w:r w:rsidRPr="005637C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5637C1">
        <w:rPr>
          <w:lang w:val="ru-RU"/>
        </w:rPr>
        <w:br/>
      </w:r>
      <w:r w:rsidR="007B1029">
        <w:rPr>
          <w:rFonts w:ascii="Times New Roman" w:eastAsia="Times New Roman" w:hAnsi="Times New Roman"/>
          <w:color w:val="000000"/>
          <w:sz w:val="24"/>
          <w:lang w:val="ru-RU"/>
        </w:rPr>
        <w:t>Компьютер,</w:t>
      </w:r>
      <w:r w:rsidRPr="005637C1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классная доска.</w:t>
      </w:r>
    </w:p>
    <w:p w14:paraId="19B7A4FF" w14:textId="77777777" w:rsidR="00EA7428" w:rsidRDefault="00677457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ОБОРУДОВАНИЕ ДЛЯ ПРОВЕДЕНИЯ ПРАКТИЧЕСКИХ РАБОТ</w:t>
      </w:r>
    </w:p>
    <w:p w14:paraId="35418F1F" w14:textId="77777777" w:rsidR="00EA7428" w:rsidRDefault="00EA7428">
      <w:pPr>
        <w:rPr>
          <w:lang w:val="ru-RU"/>
        </w:rPr>
      </w:pPr>
    </w:p>
    <w:p w14:paraId="0FDE76B8" w14:textId="77777777" w:rsidR="007B1029" w:rsidRPr="007B1029" w:rsidRDefault="007B1029">
      <w:pPr>
        <w:rPr>
          <w:lang w:val="ru-RU"/>
        </w:rPr>
        <w:sectPr w:rsidR="007B1029" w:rsidRPr="007B102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F1C72DA" w14:textId="77777777" w:rsidR="00C164FB" w:rsidRDefault="00C164FB"/>
    <w:sectPr w:rsidR="00C164FB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CE826E" w14:textId="77777777" w:rsidR="00E832B9" w:rsidRDefault="00E832B9">
      <w:pPr>
        <w:spacing w:after="0" w:line="240" w:lineRule="auto"/>
      </w:pPr>
      <w:r>
        <w:separator/>
      </w:r>
    </w:p>
  </w:endnote>
  <w:endnote w:type="continuationSeparator" w:id="0">
    <w:p w14:paraId="17553DD7" w14:textId="77777777" w:rsidR="00E832B9" w:rsidRDefault="00E83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BCF32" w14:textId="77777777" w:rsidR="005924BD" w:rsidRDefault="00677457">
    <w:pPr>
      <w:spacing w:after="0" w:line="259" w:lineRule="auto"/>
      <w:ind w:left="53"/>
    </w:pPr>
    <w:r>
      <w:rPr>
        <w:sz w:val="16"/>
      </w:rPr>
      <w:t xml:space="preserve">ФГОС </w:t>
    </w:r>
    <w:proofErr w:type="spellStart"/>
    <w:r>
      <w:rPr>
        <w:sz w:val="16"/>
      </w:rPr>
      <w:t>начального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общего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образования</w:t>
    </w:r>
    <w:proofErr w:type="spellEnd"/>
    <w:r>
      <w:rPr>
        <w:sz w:val="16"/>
      </w:rPr>
      <w:t xml:space="preserve"> </w:t>
    </w:r>
    <w:r>
      <w:rPr>
        <w:sz w:val="8"/>
      </w:rPr>
      <w:t xml:space="preserve">— </w:t>
    </w:r>
    <w:r>
      <w:rPr>
        <w:sz w:val="16"/>
      </w:rPr>
      <w:t>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BD460" w14:textId="7E7857B3" w:rsidR="005924BD" w:rsidRDefault="00E832B9">
    <w:pPr>
      <w:spacing w:after="0" w:line="259" w:lineRule="auto"/>
      <w:ind w:left="5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E0C57" w14:textId="77777777" w:rsidR="005924BD" w:rsidRDefault="00677457">
    <w:pPr>
      <w:spacing w:after="0" w:line="259" w:lineRule="auto"/>
      <w:ind w:left="538"/>
    </w:pPr>
    <w:proofErr w:type="spellStart"/>
    <w:proofErr w:type="gramStart"/>
    <w:r>
      <w:rPr>
        <w:sz w:val="16"/>
      </w:rPr>
      <w:t>начального</w:t>
    </w:r>
    <w:proofErr w:type="spellEnd"/>
    <w:proofErr w:type="gramEnd"/>
    <w:r>
      <w:rPr>
        <w:sz w:val="16"/>
      </w:rPr>
      <w:t xml:space="preserve"> </w:t>
    </w:r>
    <w:proofErr w:type="spellStart"/>
    <w:r>
      <w:rPr>
        <w:sz w:val="16"/>
      </w:rPr>
      <w:t>общего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образования</w:t>
    </w:r>
    <w:proofErr w:type="spellEnd"/>
    <w:r>
      <w:rPr>
        <w:sz w:val="16"/>
      </w:rPr>
      <w:t xml:space="preserve"> </w:t>
    </w:r>
    <w:r>
      <w:rPr>
        <w:sz w:val="8"/>
      </w:rPr>
      <w:t xml:space="preserve">— </w:t>
    </w:r>
    <w:r>
      <w:rPr>
        <w:sz w:val="16"/>
      </w:rPr>
      <w:t>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2142D" w14:textId="77777777" w:rsidR="00E832B9" w:rsidRDefault="00E832B9">
      <w:pPr>
        <w:spacing w:after="0" w:line="240" w:lineRule="auto"/>
      </w:pPr>
      <w:r>
        <w:separator/>
      </w:r>
    </w:p>
  </w:footnote>
  <w:footnote w:type="continuationSeparator" w:id="0">
    <w:p w14:paraId="0CCD1251" w14:textId="77777777" w:rsidR="00E832B9" w:rsidRDefault="00E83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A36A4" w14:textId="77777777" w:rsidR="005924BD" w:rsidRDefault="00E832B9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4AF20" w14:textId="67575A46" w:rsidR="005924BD" w:rsidRDefault="00E832B9">
    <w:pPr>
      <w:spacing w:after="0" w:line="259" w:lineRule="auto"/>
      <w:ind w:right="129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D70B3" w14:textId="77777777" w:rsidR="005924BD" w:rsidRDefault="00677457">
    <w:pPr>
      <w:spacing w:after="0" w:line="259" w:lineRule="auto"/>
      <w:ind w:right="129"/>
      <w:jc w:val="center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Pr="001467A0">
      <w:rPr>
        <w:noProof/>
        <w:sz w:val="24"/>
      </w:rPr>
      <w:t>32</w:t>
    </w:r>
    <w:r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6A5D6F"/>
    <w:multiLevelType w:val="hybridMultilevel"/>
    <w:tmpl w:val="83F613DA"/>
    <w:lvl w:ilvl="0" w:tplc="0DB2DD0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546818">
      <w:start w:val="1"/>
      <w:numFmt w:val="lowerLetter"/>
      <w:lvlText w:val="%2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9C87F2">
      <w:start w:val="1"/>
      <w:numFmt w:val="decimal"/>
      <w:lvlRestart w:val="0"/>
      <w:lvlText w:val="%3)"/>
      <w:lvlJc w:val="left"/>
      <w:pPr>
        <w:ind w:left="1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08985C">
      <w:start w:val="1"/>
      <w:numFmt w:val="decimal"/>
      <w:lvlText w:val="%4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4EDD84">
      <w:start w:val="1"/>
      <w:numFmt w:val="lowerLetter"/>
      <w:lvlText w:val="%5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68C67A">
      <w:start w:val="1"/>
      <w:numFmt w:val="lowerRoman"/>
      <w:lvlText w:val="%6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583F6C">
      <w:start w:val="1"/>
      <w:numFmt w:val="decimal"/>
      <w:lvlText w:val="%7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4CD480">
      <w:start w:val="1"/>
      <w:numFmt w:val="lowerLetter"/>
      <w:lvlText w:val="%8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B4B892">
      <w:start w:val="1"/>
      <w:numFmt w:val="lowerRoman"/>
      <w:lvlText w:val="%9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7545D0C"/>
    <w:multiLevelType w:val="hybridMultilevel"/>
    <w:tmpl w:val="DE12EC06"/>
    <w:lvl w:ilvl="0" w:tplc="5D02AFF6">
      <w:start w:val="1"/>
      <w:numFmt w:val="decimal"/>
      <w:lvlText w:val="%1)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3E0DA2E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31AD428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B88AEE6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F12F65E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2E44CD4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B68FD30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6E60E04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C2AA484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3196680"/>
    <w:multiLevelType w:val="hybridMultilevel"/>
    <w:tmpl w:val="27986044"/>
    <w:lvl w:ilvl="0" w:tplc="865C1D32">
      <w:start w:val="4"/>
      <w:numFmt w:val="decimal"/>
      <w:lvlText w:val="%1)"/>
      <w:lvlJc w:val="left"/>
      <w:pPr>
        <w:ind w:left="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54A1AC">
      <w:start w:val="1"/>
      <w:numFmt w:val="lowerLetter"/>
      <w:lvlText w:val="%2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A0EA58">
      <w:start w:val="1"/>
      <w:numFmt w:val="lowerRoman"/>
      <w:lvlText w:val="%3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F022A6">
      <w:start w:val="1"/>
      <w:numFmt w:val="decimal"/>
      <w:lvlText w:val="%4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6C9E10">
      <w:start w:val="1"/>
      <w:numFmt w:val="lowerLetter"/>
      <w:lvlText w:val="%5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428A90">
      <w:start w:val="1"/>
      <w:numFmt w:val="lowerRoman"/>
      <w:lvlText w:val="%6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980224">
      <w:start w:val="1"/>
      <w:numFmt w:val="decimal"/>
      <w:lvlText w:val="%7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D60254">
      <w:start w:val="1"/>
      <w:numFmt w:val="lowerLetter"/>
      <w:lvlText w:val="%8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C60DAE">
      <w:start w:val="1"/>
      <w:numFmt w:val="lowerRoman"/>
      <w:lvlText w:val="%9"/>
      <w:lvlJc w:val="left"/>
      <w:pPr>
        <w:ind w:left="6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6E20069"/>
    <w:multiLevelType w:val="hybridMultilevel"/>
    <w:tmpl w:val="D75C8658"/>
    <w:lvl w:ilvl="0" w:tplc="493AA6A4">
      <w:start w:val="1"/>
      <w:numFmt w:val="bullet"/>
      <w:lvlText w:val="•"/>
      <w:lvlJc w:val="left"/>
      <w:pPr>
        <w:ind w:left="17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AD62A08">
      <w:start w:val="1"/>
      <w:numFmt w:val="bullet"/>
      <w:lvlText w:val="o"/>
      <w:lvlJc w:val="left"/>
      <w:pPr>
        <w:ind w:left="10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DFA4F68">
      <w:start w:val="1"/>
      <w:numFmt w:val="bullet"/>
      <w:lvlText w:val="▪"/>
      <w:lvlJc w:val="left"/>
      <w:pPr>
        <w:ind w:left="18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E867784">
      <w:start w:val="1"/>
      <w:numFmt w:val="bullet"/>
      <w:lvlText w:val="•"/>
      <w:lvlJc w:val="left"/>
      <w:pPr>
        <w:ind w:left="25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1CCAF32">
      <w:start w:val="1"/>
      <w:numFmt w:val="bullet"/>
      <w:lvlText w:val="o"/>
      <w:lvlJc w:val="left"/>
      <w:pPr>
        <w:ind w:left="32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88A5A26">
      <w:start w:val="1"/>
      <w:numFmt w:val="bullet"/>
      <w:lvlText w:val="▪"/>
      <w:lvlJc w:val="left"/>
      <w:pPr>
        <w:ind w:left="397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EE4AC88">
      <w:start w:val="1"/>
      <w:numFmt w:val="bullet"/>
      <w:lvlText w:val="•"/>
      <w:lvlJc w:val="left"/>
      <w:pPr>
        <w:ind w:left="46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18813D0">
      <w:start w:val="1"/>
      <w:numFmt w:val="bullet"/>
      <w:lvlText w:val="o"/>
      <w:lvlJc w:val="left"/>
      <w:pPr>
        <w:ind w:left="54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5FAC37C">
      <w:start w:val="1"/>
      <w:numFmt w:val="bullet"/>
      <w:lvlText w:val="▪"/>
      <w:lvlJc w:val="left"/>
      <w:pPr>
        <w:ind w:left="61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4D0E4B14"/>
    <w:multiLevelType w:val="hybridMultilevel"/>
    <w:tmpl w:val="E41EF222"/>
    <w:lvl w:ilvl="0" w:tplc="AEDA9274">
      <w:start w:val="1"/>
      <w:numFmt w:val="decimal"/>
      <w:lvlText w:val="%1)"/>
      <w:lvlJc w:val="left"/>
      <w:pPr>
        <w:ind w:left="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061D30">
      <w:start w:val="1"/>
      <w:numFmt w:val="lowerLetter"/>
      <w:lvlText w:val="%2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EEBF0A">
      <w:start w:val="1"/>
      <w:numFmt w:val="lowerRoman"/>
      <w:lvlText w:val="%3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60F958">
      <w:start w:val="1"/>
      <w:numFmt w:val="decimal"/>
      <w:lvlText w:val="%4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1142CAE">
      <w:start w:val="1"/>
      <w:numFmt w:val="lowerLetter"/>
      <w:lvlText w:val="%5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D8CD94">
      <w:start w:val="1"/>
      <w:numFmt w:val="lowerRoman"/>
      <w:lvlText w:val="%6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AAE11E">
      <w:start w:val="1"/>
      <w:numFmt w:val="decimal"/>
      <w:lvlText w:val="%7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9EA4650">
      <w:start w:val="1"/>
      <w:numFmt w:val="lowerLetter"/>
      <w:lvlText w:val="%8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866F76">
      <w:start w:val="1"/>
      <w:numFmt w:val="lowerRoman"/>
      <w:lvlText w:val="%9"/>
      <w:lvlJc w:val="left"/>
      <w:pPr>
        <w:ind w:left="6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4D8768A"/>
    <w:multiLevelType w:val="hybridMultilevel"/>
    <w:tmpl w:val="AAC828EC"/>
    <w:lvl w:ilvl="0" w:tplc="461C2192">
      <w:start w:val="1"/>
      <w:numFmt w:val="decimal"/>
      <w:lvlText w:val="%1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8901BE6">
      <w:start w:val="1"/>
      <w:numFmt w:val="lowerLetter"/>
      <w:lvlText w:val="%2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652963E">
      <w:start w:val="1"/>
      <w:numFmt w:val="lowerRoman"/>
      <w:lvlText w:val="%3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E9EA72A">
      <w:start w:val="1"/>
      <w:numFmt w:val="decimal"/>
      <w:lvlText w:val="%4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700C986">
      <w:start w:val="1"/>
      <w:numFmt w:val="lowerLetter"/>
      <w:lvlText w:val="%5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9B6E552">
      <w:start w:val="1"/>
      <w:numFmt w:val="lowerRoman"/>
      <w:lvlText w:val="%6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DB60550">
      <w:start w:val="1"/>
      <w:numFmt w:val="decimal"/>
      <w:lvlText w:val="%7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B743996">
      <w:start w:val="1"/>
      <w:numFmt w:val="lowerLetter"/>
      <w:lvlText w:val="%8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45E16D6">
      <w:start w:val="1"/>
      <w:numFmt w:val="lowerRoman"/>
      <w:lvlText w:val="%9"/>
      <w:lvlJc w:val="left"/>
      <w:pPr>
        <w:ind w:left="6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  <w:num w:numId="12">
    <w:abstractNumId w:val="14"/>
  </w:num>
  <w:num w:numId="13">
    <w:abstractNumId w:val="13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C2B21"/>
    <w:rsid w:val="004A3D4C"/>
    <w:rsid w:val="005637C1"/>
    <w:rsid w:val="00677457"/>
    <w:rsid w:val="007B1029"/>
    <w:rsid w:val="009015A8"/>
    <w:rsid w:val="00A15FD0"/>
    <w:rsid w:val="00AA1D8D"/>
    <w:rsid w:val="00B47730"/>
    <w:rsid w:val="00C164FB"/>
    <w:rsid w:val="00C326EC"/>
    <w:rsid w:val="00CB0664"/>
    <w:rsid w:val="00D0130C"/>
    <w:rsid w:val="00D256C3"/>
    <w:rsid w:val="00DE06EA"/>
    <w:rsid w:val="00E832B9"/>
    <w:rsid w:val="00E95FF9"/>
    <w:rsid w:val="00EA742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8D7832"/>
  <w14:defaultImageDpi w14:val="300"/>
  <w15:docId w15:val="{A10FBAA5-09D2-4FB9-813E-CD752F9A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F68D5E-01CE-486A-9EDF-BB39DA98E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4655</Words>
  <Characters>26538</Characters>
  <Application>Microsoft Office Word</Application>
  <DocSecurity>0</DocSecurity>
  <Lines>221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31131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Школа</cp:lastModifiedBy>
  <cp:revision>2</cp:revision>
  <dcterms:created xsi:type="dcterms:W3CDTF">2023-01-11T11:31:00Z</dcterms:created>
  <dcterms:modified xsi:type="dcterms:W3CDTF">2023-01-11T11:31:00Z</dcterms:modified>
  <cp:category/>
</cp:coreProperties>
</file>